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9BA" w:rsidRPr="00E219BA" w:rsidRDefault="00E219BA" w:rsidP="00E75A3E">
      <w:pPr>
        <w:ind w:firstLineChars="200" w:firstLine="640"/>
        <w:rPr>
          <w:rFonts w:ascii="方正小标宋_GBK" w:eastAsia="方正小标宋_GBK"/>
          <w:color w:val="252525"/>
          <w:sz w:val="32"/>
          <w:szCs w:val="32"/>
          <w:shd w:val="clear" w:color="auto" w:fill="FFFFFF"/>
        </w:rPr>
      </w:pPr>
      <w:r w:rsidRPr="00E219BA">
        <w:rPr>
          <w:rFonts w:ascii="方正小标宋_GBK" w:eastAsia="方正小标宋_GBK" w:hint="eastAsia"/>
          <w:color w:val="252525"/>
          <w:sz w:val="32"/>
          <w:szCs w:val="32"/>
          <w:shd w:val="clear" w:color="auto" w:fill="FFFFFF"/>
        </w:rPr>
        <w:t>关于</w:t>
      </w:r>
      <w:r w:rsidR="00A15882">
        <w:rPr>
          <w:rFonts w:ascii="方正小标宋_GBK" w:eastAsia="方正小标宋_GBK" w:hint="eastAsia"/>
          <w:color w:val="252525"/>
          <w:sz w:val="32"/>
          <w:szCs w:val="32"/>
          <w:shd w:val="clear" w:color="auto" w:fill="FFFFFF"/>
        </w:rPr>
        <w:t>检验相关试剂耗材一批</w:t>
      </w:r>
      <w:r w:rsidRPr="00E219BA">
        <w:rPr>
          <w:rFonts w:ascii="方正小标宋_GBK" w:eastAsia="方正小标宋_GBK" w:hint="eastAsia"/>
          <w:color w:val="252525"/>
          <w:sz w:val="32"/>
          <w:szCs w:val="32"/>
          <w:shd w:val="clear" w:color="auto" w:fill="FFFFFF"/>
        </w:rPr>
        <w:t>院内比选结果的公告</w:t>
      </w:r>
    </w:p>
    <w:p w:rsidR="00E219BA" w:rsidRDefault="00E219BA" w:rsidP="00E75A3E">
      <w:pPr>
        <w:ind w:firstLineChars="200" w:firstLine="640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</w:p>
    <w:p w:rsidR="00BE5E94" w:rsidRDefault="00E75A3E" w:rsidP="00E75A3E">
      <w:pPr>
        <w:ind w:firstLineChars="200" w:firstLine="640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根据医院相关规定，在医院纪检委员的监督下，医院</w:t>
      </w:r>
      <w:r w:rsidR="00A15882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采购委员会</w:t>
      </w: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对</w:t>
      </w:r>
      <w:r w:rsidR="00A15882">
        <w:rPr>
          <w:rFonts w:ascii="方正仿宋_GBK" w:eastAsia="方正仿宋_GBK" w:hint="eastAsia"/>
          <w:color w:val="252525"/>
          <w:sz w:val="32"/>
          <w:szCs w:val="32"/>
          <w:u w:val="single"/>
        </w:rPr>
        <w:t>检验相关试剂耗材一批</w:t>
      </w:r>
      <w:r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进行了院内比选及综合评审，现将结果公告如下：</w:t>
      </w:r>
    </w:p>
    <w:tbl>
      <w:tblPr>
        <w:tblW w:w="9356" w:type="dxa"/>
        <w:tblInd w:w="-176" w:type="dxa"/>
        <w:tblLayout w:type="fixed"/>
        <w:tblLook w:val="04A0"/>
      </w:tblPr>
      <w:tblGrid>
        <w:gridCol w:w="851"/>
        <w:gridCol w:w="4820"/>
        <w:gridCol w:w="3685"/>
      </w:tblGrid>
      <w:tr w:rsidR="00A15882" w:rsidRPr="00A15882" w:rsidTr="00A15882">
        <w:trPr>
          <w:trHeight w:val="66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试剂或耗材名称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9451DD" w:rsidP="00A158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中选公司名称</w:t>
            </w:r>
          </w:p>
        </w:tc>
      </w:tr>
      <w:tr w:rsidR="00A15882" w:rsidRPr="00A15882" w:rsidTr="00A15882">
        <w:trPr>
          <w:trHeight w:val="6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骨碱性磷酸酶试剂盒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四川科赛生物科技有限公司</w:t>
            </w:r>
          </w:p>
        </w:tc>
      </w:tr>
      <w:tr w:rsidR="00A15882" w:rsidRPr="00A15882" w:rsidTr="00A15882">
        <w:trPr>
          <w:trHeight w:val="6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淋</w:t>
            </w:r>
            <w:proofErr w:type="gramEnd"/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球菌抗原检测试剂盒（乳胶法）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四川科赛生物科技有限公司</w:t>
            </w:r>
          </w:p>
        </w:tc>
      </w:tr>
      <w:tr w:rsidR="00A15882" w:rsidRPr="00A15882" w:rsidTr="00A15882">
        <w:trPr>
          <w:trHeight w:val="6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抗人球蛋白（抗</w:t>
            </w:r>
            <w:proofErr w:type="spellStart"/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IgG</w:t>
            </w:r>
            <w:proofErr w:type="spellEnd"/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）检测卡（柱凝集法）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四川乐融科技有限公司</w:t>
            </w:r>
          </w:p>
        </w:tc>
      </w:tr>
      <w:tr w:rsidR="00A15882" w:rsidRPr="00A15882" w:rsidTr="00A15882">
        <w:trPr>
          <w:trHeight w:val="609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BX-1型样本释放剂</w:t>
            </w:r>
          </w:p>
        </w:tc>
        <w:tc>
          <w:tcPr>
            <w:tcW w:w="36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四川乐融科技有限公司</w:t>
            </w:r>
          </w:p>
        </w:tc>
      </w:tr>
      <w:tr w:rsidR="00A15882" w:rsidRPr="00A15882" w:rsidTr="00A15882">
        <w:trPr>
          <w:trHeight w:val="559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5882" w:rsidRPr="00A15882" w:rsidRDefault="00A15882" w:rsidP="00A158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BX-2型样本释放剂</w:t>
            </w:r>
          </w:p>
        </w:tc>
        <w:tc>
          <w:tcPr>
            <w:tcW w:w="3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5882" w:rsidRPr="00A15882" w:rsidRDefault="00A15882" w:rsidP="00A158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15882" w:rsidRPr="00A15882" w:rsidTr="00A15882">
        <w:trPr>
          <w:trHeight w:val="554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5882" w:rsidRPr="00A15882" w:rsidRDefault="00A15882" w:rsidP="00A158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BX-3型样本释放剂</w:t>
            </w:r>
          </w:p>
        </w:tc>
        <w:tc>
          <w:tcPr>
            <w:tcW w:w="3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5882" w:rsidRPr="00A15882" w:rsidRDefault="00A15882" w:rsidP="00A158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15882" w:rsidRPr="00A15882" w:rsidTr="00A15882">
        <w:trPr>
          <w:trHeight w:val="6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低离子强度盐溶液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四川乐融科技有限公司</w:t>
            </w:r>
          </w:p>
        </w:tc>
      </w:tr>
      <w:tr w:rsidR="00A15882" w:rsidRPr="00A15882" w:rsidTr="00A15882">
        <w:trPr>
          <w:trHeight w:val="6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一次性透明试管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四川科赛生物科技有限公司</w:t>
            </w:r>
          </w:p>
        </w:tc>
      </w:tr>
      <w:tr w:rsidR="00A15882" w:rsidRPr="00A15882" w:rsidTr="00A15882">
        <w:trPr>
          <w:trHeight w:val="60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一次性使用拭子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5882" w:rsidRPr="00A15882" w:rsidRDefault="00A15882" w:rsidP="00A158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1588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四川金东药业（集团）有限公司</w:t>
            </w:r>
          </w:p>
        </w:tc>
      </w:tr>
    </w:tbl>
    <w:p w:rsidR="00E75A3E" w:rsidRDefault="00E75A3E" w:rsidP="00E75A3E">
      <w:pPr>
        <w:ind w:firstLineChars="200" w:firstLine="640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</w:p>
    <w:p w:rsidR="00445855" w:rsidRPr="00E75A3E" w:rsidRDefault="00445855" w:rsidP="00E75A3E">
      <w:pPr>
        <w:ind w:firstLineChars="200" w:firstLine="640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</w:p>
    <w:p w:rsidR="00E75A3E" w:rsidRPr="00E75A3E" w:rsidRDefault="00E75A3E" w:rsidP="00E75A3E">
      <w:pPr>
        <w:ind w:firstLineChars="200" w:firstLine="64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成都市龙泉</w:t>
      </w:r>
      <w:proofErr w:type="gramStart"/>
      <w:r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驿</w:t>
      </w:r>
      <w:proofErr w:type="gramEnd"/>
      <w:r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区妇幼保健院</w:t>
      </w:r>
    </w:p>
    <w:p w:rsidR="00E75A3E" w:rsidRPr="00E75A3E" w:rsidRDefault="00E75A3E" w:rsidP="00E219BA">
      <w:pPr>
        <w:wordWrap w:val="0"/>
        <w:ind w:firstLineChars="200" w:firstLine="640"/>
        <w:jc w:val="right"/>
        <w:rPr>
          <w:rFonts w:ascii="方正仿宋_GBK" w:eastAsia="方正仿宋_GBK"/>
          <w:color w:val="252525"/>
          <w:sz w:val="32"/>
          <w:szCs w:val="32"/>
          <w:shd w:val="clear" w:color="auto" w:fill="FFFFFF"/>
        </w:rPr>
      </w:pPr>
      <w:r w:rsidRPr="00E75A3E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>2019年11月12日</w:t>
      </w:r>
      <w:r w:rsidR="00E219BA">
        <w:rPr>
          <w:rFonts w:ascii="方正仿宋_GBK" w:eastAsia="方正仿宋_GBK" w:hint="eastAsia"/>
          <w:color w:val="252525"/>
          <w:sz w:val="32"/>
          <w:szCs w:val="32"/>
          <w:shd w:val="clear" w:color="auto" w:fill="FFFFFF"/>
        </w:rPr>
        <w:t xml:space="preserve">  </w:t>
      </w:r>
    </w:p>
    <w:sectPr w:rsidR="00E75A3E" w:rsidRPr="00E75A3E" w:rsidSect="009F3B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26FF" w:rsidRDefault="004826FF" w:rsidP="00E75A3E">
      <w:r>
        <w:separator/>
      </w:r>
    </w:p>
  </w:endnote>
  <w:endnote w:type="continuationSeparator" w:id="0">
    <w:p w:rsidR="004826FF" w:rsidRDefault="004826FF" w:rsidP="00E75A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26FF" w:rsidRDefault="004826FF" w:rsidP="00E75A3E">
      <w:r>
        <w:separator/>
      </w:r>
    </w:p>
  </w:footnote>
  <w:footnote w:type="continuationSeparator" w:id="0">
    <w:p w:rsidR="004826FF" w:rsidRDefault="004826FF" w:rsidP="00E75A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5A3E"/>
    <w:rsid w:val="00164733"/>
    <w:rsid w:val="002446E5"/>
    <w:rsid w:val="003F7E6A"/>
    <w:rsid w:val="00445855"/>
    <w:rsid w:val="004826FF"/>
    <w:rsid w:val="004C42D1"/>
    <w:rsid w:val="00731CBD"/>
    <w:rsid w:val="007C7A02"/>
    <w:rsid w:val="007D05D1"/>
    <w:rsid w:val="0093639F"/>
    <w:rsid w:val="009451DD"/>
    <w:rsid w:val="009F3B93"/>
    <w:rsid w:val="00A15882"/>
    <w:rsid w:val="00DE7AD1"/>
    <w:rsid w:val="00E219BA"/>
    <w:rsid w:val="00E75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B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5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5A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5A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5A3E"/>
    <w:rPr>
      <w:sz w:val="18"/>
      <w:szCs w:val="18"/>
    </w:rPr>
  </w:style>
  <w:style w:type="table" w:styleId="a5">
    <w:name w:val="Table Grid"/>
    <w:basedOn w:val="a1"/>
    <w:uiPriority w:val="59"/>
    <w:rsid w:val="00E75A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173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</Words>
  <Characters>300</Characters>
  <Application>Microsoft Office Word</Application>
  <DocSecurity>0</DocSecurity>
  <Lines>2</Lines>
  <Paragraphs>1</Paragraphs>
  <ScaleCrop>false</ScaleCrop>
  <Company>Microsoft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</dc:creator>
  <cp:lastModifiedBy>hq</cp:lastModifiedBy>
  <cp:revision>6</cp:revision>
  <dcterms:created xsi:type="dcterms:W3CDTF">2019-11-12T01:00:00Z</dcterms:created>
  <dcterms:modified xsi:type="dcterms:W3CDTF">2019-11-12T01:47:00Z</dcterms:modified>
</cp:coreProperties>
</file>