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A75E51" w:rsidP="00E22E45">
      <w:pPr>
        <w:jc w:val="center"/>
        <w:rPr>
          <w:b/>
          <w:sz w:val="36"/>
          <w:szCs w:val="36"/>
        </w:rPr>
      </w:pPr>
      <w:r>
        <w:rPr>
          <w:rFonts w:hint="eastAsia"/>
          <w:b/>
          <w:sz w:val="36"/>
          <w:szCs w:val="36"/>
        </w:rPr>
        <w:t>污泥池、化粪池</w:t>
      </w:r>
      <w:r w:rsidR="000B1893">
        <w:rPr>
          <w:rFonts w:hint="eastAsia"/>
          <w:b/>
          <w:sz w:val="36"/>
          <w:szCs w:val="36"/>
        </w:rPr>
        <w:t>等</w:t>
      </w:r>
      <w:r>
        <w:rPr>
          <w:rFonts w:hint="eastAsia"/>
          <w:b/>
          <w:sz w:val="36"/>
          <w:szCs w:val="36"/>
        </w:rPr>
        <w:t>清理处置项目</w:t>
      </w:r>
      <w:r w:rsidR="00085A50">
        <w:rPr>
          <w:rFonts w:hint="eastAsia"/>
          <w:b/>
          <w:sz w:val="36"/>
          <w:szCs w:val="36"/>
        </w:rPr>
        <w:t>采购</w:t>
      </w:r>
      <w:r w:rsidR="00D31C6A">
        <w:rPr>
          <w:rFonts w:hint="eastAsia"/>
          <w:b/>
          <w:sz w:val="36"/>
          <w:szCs w:val="36"/>
        </w:rPr>
        <w:t>公告</w:t>
      </w:r>
    </w:p>
    <w:p w:rsidR="00E22E45" w:rsidRDefault="00E22E45"/>
    <w:p w:rsidR="00E22E45" w:rsidRPr="00457822" w:rsidRDefault="00E22E45"/>
    <w:p w:rsidR="00E16486" w:rsidRPr="00400D0C" w:rsidRDefault="00E22E45" w:rsidP="00400D0C">
      <w:pPr>
        <w:pStyle w:val="a7"/>
        <w:numPr>
          <w:ilvl w:val="0"/>
          <w:numId w:val="7"/>
        </w:numPr>
        <w:ind w:firstLineChars="0"/>
        <w:rPr>
          <w:sz w:val="30"/>
          <w:szCs w:val="30"/>
        </w:rPr>
      </w:pPr>
      <w:r w:rsidRPr="00400D0C">
        <w:rPr>
          <w:rFonts w:hint="eastAsia"/>
          <w:sz w:val="30"/>
          <w:szCs w:val="30"/>
        </w:rPr>
        <w:t>项目名称：</w:t>
      </w:r>
      <w:r w:rsidR="00A75E51">
        <w:rPr>
          <w:rFonts w:hint="eastAsia"/>
          <w:sz w:val="30"/>
          <w:szCs w:val="30"/>
        </w:rPr>
        <w:t>污泥池、化粪池清理处置</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地：龙泉玉扬路</w:t>
      </w:r>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bookmarkStart w:id="2" w:name="_GoBack"/>
      <w:bookmarkEnd w:id="2"/>
      <w:r w:rsidR="007F3F42">
        <w:rPr>
          <w:rFonts w:hint="eastAsia"/>
          <w:sz w:val="30"/>
          <w:szCs w:val="30"/>
        </w:rPr>
        <w:t>项目要求：</w:t>
      </w:r>
      <w:r w:rsidR="007F3F42">
        <w:rPr>
          <w:rFonts w:hint="eastAsia"/>
          <w:sz w:val="30"/>
          <w:szCs w:val="30"/>
        </w:rPr>
        <w:t xml:space="preserve"> </w:t>
      </w:r>
    </w:p>
    <w:p w:rsidR="00D62912" w:rsidRDefault="002B4350" w:rsidP="00AD30BC">
      <w:pPr>
        <w:ind w:firstLineChars="100" w:firstLine="280"/>
        <w:rPr>
          <w:sz w:val="28"/>
        </w:rPr>
      </w:pPr>
      <w:r>
        <w:rPr>
          <w:rFonts w:hint="eastAsia"/>
          <w:sz w:val="28"/>
        </w:rPr>
        <w:t>1</w:t>
      </w:r>
      <w:r>
        <w:rPr>
          <w:rFonts w:hint="eastAsia"/>
          <w:sz w:val="28"/>
        </w:rPr>
        <w:t>、项目最高限价：</w:t>
      </w:r>
      <w:r>
        <w:rPr>
          <w:rFonts w:hint="eastAsia"/>
          <w:sz w:val="28"/>
        </w:rPr>
        <w:t xml:space="preserve"> </w:t>
      </w:r>
      <w:r w:rsidR="00A75E51">
        <w:rPr>
          <w:rFonts w:hint="eastAsia"/>
          <w:sz w:val="28"/>
        </w:rPr>
        <w:t>6</w:t>
      </w:r>
      <w:r w:rsidR="002F7D9B">
        <w:rPr>
          <w:rFonts w:hint="eastAsia"/>
          <w:sz w:val="28"/>
        </w:rPr>
        <w:t>万元</w:t>
      </w:r>
    </w:p>
    <w:p w:rsidR="00E029AB" w:rsidRDefault="007D3347" w:rsidP="00AD30BC">
      <w:pPr>
        <w:ind w:firstLineChars="100" w:firstLine="280"/>
        <w:rPr>
          <w:sz w:val="28"/>
        </w:rPr>
      </w:pPr>
      <w:r>
        <w:rPr>
          <w:rFonts w:hint="eastAsia"/>
          <w:sz w:val="28"/>
        </w:rPr>
        <w:t xml:space="preserve">1.1 </w:t>
      </w:r>
      <w:r w:rsidR="00E029AB" w:rsidRPr="00E029AB">
        <w:rPr>
          <w:rFonts w:hint="eastAsia"/>
          <w:b/>
          <w:sz w:val="28"/>
        </w:rPr>
        <w:t>注意：中选公司最终结算费用，在包干处置费和</w:t>
      </w:r>
      <w:r w:rsidR="00584B77">
        <w:rPr>
          <w:rFonts w:hint="eastAsia"/>
          <w:b/>
          <w:sz w:val="28"/>
        </w:rPr>
        <w:t>经干化处理后的</w:t>
      </w:r>
      <w:r w:rsidR="00E029AB" w:rsidRPr="00E029AB">
        <w:rPr>
          <w:rFonts w:hint="eastAsia"/>
          <w:b/>
          <w:sz w:val="28"/>
        </w:rPr>
        <w:t>每公斤处置费之中，计算选择低者进行结算</w:t>
      </w:r>
    </w:p>
    <w:p w:rsidR="007D3347" w:rsidRDefault="007D3347" w:rsidP="00AD30BC">
      <w:pPr>
        <w:ind w:firstLineChars="100" w:firstLine="280"/>
        <w:rPr>
          <w:sz w:val="28"/>
        </w:rPr>
      </w:pPr>
      <w:r>
        <w:rPr>
          <w:rFonts w:hint="eastAsia"/>
          <w:sz w:val="28"/>
        </w:rPr>
        <w:t xml:space="preserve">1.2 </w:t>
      </w:r>
      <w:r>
        <w:rPr>
          <w:rFonts w:hint="eastAsia"/>
          <w:sz w:val="28"/>
        </w:rPr>
        <w:t>中选公司接到中选通知后，向业主方缴纳履约保证金为中选总费用的</w:t>
      </w:r>
      <w:r>
        <w:rPr>
          <w:rFonts w:hint="eastAsia"/>
          <w:sz w:val="28"/>
        </w:rPr>
        <w:t>20%</w:t>
      </w:r>
      <w:r>
        <w:rPr>
          <w:rFonts w:hint="eastAsia"/>
          <w:sz w:val="28"/>
        </w:rPr>
        <w:t>。履约保证金在整个收运完成后，由业主方退还给中选公司</w:t>
      </w:r>
    </w:p>
    <w:p w:rsidR="002F7D9B" w:rsidRDefault="001E4375" w:rsidP="00AD30BC">
      <w:pPr>
        <w:ind w:firstLineChars="100" w:firstLine="280"/>
        <w:rPr>
          <w:sz w:val="28"/>
        </w:rPr>
      </w:pPr>
      <w:r>
        <w:rPr>
          <w:rFonts w:hint="eastAsia"/>
          <w:sz w:val="28"/>
        </w:rPr>
        <w:t>2</w:t>
      </w:r>
      <w:r>
        <w:rPr>
          <w:rFonts w:hint="eastAsia"/>
          <w:sz w:val="28"/>
        </w:rPr>
        <w:t>、</w:t>
      </w:r>
      <w:r w:rsidR="00AD30BC">
        <w:rPr>
          <w:rFonts w:hint="eastAsia"/>
          <w:sz w:val="28"/>
        </w:rPr>
        <w:t>技术要求</w:t>
      </w:r>
    </w:p>
    <w:p w:rsidR="00046167" w:rsidRDefault="00682210" w:rsidP="00682210">
      <w:pPr>
        <w:ind w:firstLineChars="100" w:firstLine="280"/>
        <w:rPr>
          <w:sz w:val="28"/>
        </w:rPr>
      </w:pPr>
      <w:r w:rsidRPr="00682210">
        <w:rPr>
          <w:rFonts w:hint="eastAsia"/>
          <w:sz w:val="28"/>
        </w:rPr>
        <w:t>2.1</w:t>
      </w:r>
      <w:r>
        <w:rPr>
          <w:rFonts w:hint="eastAsia"/>
          <w:sz w:val="28"/>
        </w:rPr>
        <w:t xml:space="preserve"> </w:t>
      </w:r>
      <w:r>
        <w:rPr>
          <w:rFonts w:hint="eastAsia"/>
          <w:sz w:val="28"/>
        </w:rPr>
        <w:t>按照《医疗机构水污染物排放标准》</w:t>
      </w:r>
      <w:r>
        <w:rPr>
          <w:rFonts w:hint="eastAsia"/>
          <w:sz w:val="28"/>
        </w:rPr>
        <w:t>GB18466-2005</w:t>
      </w:r>
      <w:r>
        <w:rPr>
          <w:rFonts w:hint="eastAsia"/>
          <w:sz w:val="28"/>
        </w:rPr>
        <w:t>和《医疗废物管理条例》，对我院</w:t>
      </w:r>
      <w:r w:rsidR="00D75168">
        <w:rPr>
          <w:rFonts w:hint="eastAsia"/>
          <w:sz w:val="28"/>
        </w:rPr>
        <w:t>范围内的</w:t>
      </w:r>
      <w:r>
        <w:rPr>
          <w:rFonts w:hint="eastAsia"/>
          <w:sz w:val="28"/>
        </w:rPr>
        <w:t>污泥池、</w:t>
      </w:r>
      <w:r w:rsidR="007D3347">
        <w:rPr>
          <w:rFonts w:hint="eastAsia"/>
          <w:sz w:val="28"/>
        </w:rPr>
        <w:t>沉淀池、消毒池、</w:t>
      </w:r>
      <w:r>
        <w:rPr>
          <w:rFonts w:hint="eastAsia"/>
          <w:sz w:val="28"/>
        </w:rPr>
        <w:t>化粪池等污泥进行规范清理和处置</w:t>
      </w:r>
    </w:p>
    <w:p w:rsidR="00682210" w:rsidRDefault="00682210" w:rsidP="00682210">
      <w:pPr>
        <w:ind w:firstLineChars="100" w:firstLine="280"/>
        <w:rPr>
          <w:sz w:val="28"/>
        </w:rPr>
      </w:pPr>
      <w:r>
        <w:rPr>
          <w:rFonts w:hint="eastAsia"/>
          <w:sz w:val="28"/>
        </w:rPr>
        <w:t xml:space="preserve">2.2 </w:t>
      </w:r>
      <w:r>
        <w:rPr>
          <w:rFonts w:hint="eastAsia"/>
          <w:sz w:val="28"/>
        </w:rPr>
        <w:t>处理后的污泥必须</w:t>
      </w:r>
      <w:r w:rsidR="007C132C">
        <w:rPr>
          <w:rFonts w:hint="eastAsia"/>
          <w:sz w:val="28"/>
        </w:rPr>
        <w:t>进行专业脱水、干化、除臭</w:t>
      </w:r>
      <w:r w:rsidR="007D3347">
        <w:rPr>
          <w:rFonts w:hint="eastAsia"/>
          <w:sz w:val="28"/>
        </w:rPr>
        <w:t>、消毒</w:t>
      </w:r>
      <w:r w:rsidR="007C132C">
        <w:rPr>
          <w:rFonts w:hint="eastAsia"/>
          <w:sz w:val="28"/>
        </w:rPr>
        <w:t>等</w:t>
      </w:r>
      <w:r>
        <w:rPr>
          <w:rFonts w:hint="eastAsia"/>
          <w:sz w:val="28"/>
        </w:rPr>
        <w:t>无害化</w:t>
      </w:r>
      <w:r w:rsidR="007C132C">
        <w:rPr>
          <w:rFonts w:hint="eastAsia"/>
          <w:sz w:val="28"/>
        </w:rPr>
        <w:t>处理</w:t>
      </w:r>
      <w:r>
        <w:rPr>
          <w:rFonts w:hint="eastAsia"/>
          <w:sz w:val="28"/>
        </w:rPr>
        <w:t>，</w:t>
      </w:r>
      <w:r w:rsidR="007D3347">
        <w:rPr>
          <w:rFonts w:hint="eastAsia"/>
          <w:sz w:val="28"/>
        </w:rPr>
        <w:t>打包、密封等</w:t>
      </w:r>
      <w:r w:rsidR="007C132C">
        <w:rPr>
          <w:rFonts w:hint="eastAsia"/>
          <w:sz w:val="28"/>
        </w:rPr>
        <w:t>达到</w:t>
      </w:r>
      <w:r>
        <w:rPr>
          <w:rFonts w:hint="eastAsia"/>
          <w:sz w:val="28"/>
        </w:rPr>
        <w:t>无污染性，符合环境保护相关规定</w:t>
      </w:r>
      <w:r w:rsidR="007D3347">
        <w:rPr>
          <w:rFonts w:hint="eastAsia"/>
          <w:sz w:val="28"/>
        </w:rPr>
        <w:t>，</w:t>
      </w:r>
      <w:proofErr w:type="gramStart"/>
      <w:r w:rsidR="007D3347">
        <w:rPr>
          <w:rFonts w:hint="eastAsia"/>
          <w:sz w:val="28"/>
        </w:rPr>
        <w:t>达到危废处置</w:t>
      </w:r>
      <w:proofErr w:type="gramEnd"/>
      <w:r w:rsidR="007D3347">
        <w:rPr>
          <w:rFonts w:hint="eastAsia"/>
          <w:sz w:val="28"/>
        </w:rPr>
        <w:t>公司的收运要求</w:t>
      </w:r>
    </w:p>
    <w:p w:rsidR="00682210" w:rsidRDefault="00682210" w:rsidP="00682210">
      <w:pPr>
        <w:ind w:firstLineChars="100" w:firstLine="280"/>
        <w:rPr>
          <w:sz w:val="28"/>
        </w:rPr>
      </w:pPr>
      <w:r>
        <w:rPr>
          <w:rFonts w:hint="eastAsia"/>
          <w:sz w:val="28"/>
        </w:rPr>
        <w:t xml:space="preserve">2.3 </w:t>
      </w:r>
      <w:r>
        <w:rPr>
          <w:rFonts w:hint="eastAsia"/>
          <w:sz w:val="28"/>
        </w:rPr>
        <w:t>清理和处置过程，不能对医院环境造成影响，不能对医院诊疗秩序造成影响</w:t>
      </w:r>
    </w:p>
    <w:p w:rsidR="00E10F00" w:rsidRDefault="00B82677" w:rsidP="00AD30BC">
      <w:pPr>
        <w:ind w:firstLineChars="100" w:firstLine="280"/>
        <w:rPr>
          <w:sz w:val="28"/>
        </w:rPr>
      </w:pPr>
      <w:r>
        <w:rPr>
          <w:rFonts w:hint="eastAsia"/>
          <w:sz w:val="28"/>
        </w:rPr>
        <w:lastRenderedPageBreak/>
        <w:t>3</w:t>
      </w:r>
      <w:r w:rsidR="00E10F00">
        <w:rPr>
          <w:rFonts w:hint="eastAsia"/>
          <w:sz w:val="28"/>
        </w:rPr>
        <w:t>、</w:t>
      </w:r>
      <w:r w:rsidR="00AD3945">
        <w:rPr>
          <w:rFonts w:hint="eastAsia"/>
          <w:sz w:val="28"/>
        </w:rPr>
        <w:t>商务要求</w:t>
      </w:r>
    </w:p>
    <w:p w:rsidR="00AD3945" w:rsidRDefault="00B82677" w:rsidP="00AD30BC">
      <w:pPr>
        <w:ind w:firstLineChars="100" w:firstLine="280"/>
        <w:rPr>
          <w:sz w:val="28"/>
        </w:rPr>
      </w:pPr>
      <w:r>
        <w:rPr>
          <w:rFonts w:hint="eastAsia"/>
          <w:sz w:val="28"/>
        </w:rPr>
        <w:t>3</w:t>
      </w:r>
      <w:r w:rsidR="00AD3945">
        <w:rPr>
          <w:rFonts w:hint="eastAsia"/>
          <w:sz w:val="28"/>
        </w:rPr>
        <w:t>.1</w:t>
      </w:r>
      <w:r w:rsidR="00466481">
        <w:rPr>
          <w:rFonts w:hint="eastAsia"/>
          <w:sz w:val="28"/>
        </w:rPr>
        <w:t xml:space="preserve"> </w:t>
      </w:r>
      <w:r w:rsidR="00466481">
        <w:rPr>
          <w:rFonts w:hint="eastAsia"/>
          <w:sz w:val="28"/>
        </w:rPr>
        <w:t>公司营业执照范围包含污泥清理、化粪池清理等项目</w:t>
      </w:r>
    </w:p>
    <w:p w:rsidR="00AD3945" w:rsidRDefault="00B82677" w:rsidP="00AD30BC">
      <w:pPr>
        <w:ind w:firstLineChars="100" w:firstLine="280"/>
        <w:rPr>
          <w:sz w:val="28"/>
        </w:rPr>
      </w:pPr>
      <w:r>
        <w:rPr>
          <w:rFonts w:hint="eastAsia"/>
          <w:sz w:val="28"/>
        </w:rPr>
        <w:t>3</w:t>
      </w:r>
      <w:r w:rsidR="00AD3945">
        <w:rPr>
          <w:rFonts w:hint="eastAsia"/>
          <w:sz w:val="28"/>
        </w:rPr>
        <w:t>.2</w:t>
      </w:r>
      <w:r w:rsidR="00466481">
        <w:rPr>
          <w:rFonts w:hint="eastAsia"/>
          <w:sz w:val="28"/>
        </w:rPr>
        <w:t xml:space="preserve"> </w:t>
      </w:r>
      <w:r w:rsidR="00466481">
        <w:rPr>
          <w:rFonts w:hint="eastAsia"/>
          <w:sz w:val="28"/>
        </w:rPr>
        <w:t>协助医院与具有</w:t>
      </w:r>
      <w:r w:rsidR="00466481">
        <w:rPr>
          <w:rFonts w:hint="eastAsia"/>
          <w:sz w:val="28"/>
        </w:rPr>
        <w:t>HW01</w:t>
      </w:r>
      <w:r w:rsidR="00466481">
        <w:rPr>
          <w:rFonts w:hint="eastAsia"/>
          <w:sz w:val="28"/>
        </w:rPr>
        <w:t>处置资质的公司，签订处置合同，并协助完成转运和处置</w:t>
      </w:r>
    </w:p>
    <w:p w:rsidR="00011A94" w:rsidRDefault="00011A94" w:rsidP="00AD30BC">
      <w:pPr>
        <w:ind w:firstLineChars="100" w:firstLine="280"/>
        <w:rPr>
          <w:sz w:val="28"/>
        </w:rPr>
      </w:pPr>
      <w:r>
        <w:rPr>
          <w:rFonts w:hint="eastAsia"/>
          <w:sz w:val="28"/>
        </w:rPr>
        <w:t xml:space="preserve">3.3 </w:t>
      </w:r>
      <w:r>
        <w:rPr>
          <w:rFonts w:hint="eastAsia"/>
          <w:sz w:val="28"/>
        </w:rPr>
        <w:t>处置后的污泥需在</w:t>
      </w:r>
      <w:r>
        <w:rPr>
          <w:rFonts w:hint="eastAsia"/>
          <w:sz w:val="28"/>
        </w:rPr>
        <w:t>5</w:t>
      </w:r>
      <w:r>
        <w:rPr>
          <w:rFonts w:hint="eastAsia"/>
          <w:sz w:val="28"/>
        </w:rPr>
        <w:t>个工作日内交给具有</w:t>
      </w:r>
      <w:r>
        <w:rPr>
          <w:rFonts w:hint="eastAsia"/>
          <w:sz w:val="28"/>
        </w:rPr>
        <w:t>HW01</w:t>
      </w:r>
      <w:r>
        <w:rPr>
          <w:rFonts w:hint="eastAsia"/>
          <w:sz w:val="28"/>
        </w:rPr>
        <w:t>处置资质的公司收运</w:t>
      </w:r>
      <w:r w:rsidR="003925FA">
        <w:rPr>
          <w:rFonts w:hint="eastAsia"/>
          <w:sz w:val="28"/>
        </w:rPr>
        <w:t>，整个收运完成后，中选公司才能向业主方要求支付本公告内容的服务费用</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D24F48" w:rsidRDefault="007E14AF" w:rsidP="00D915EF">
      <w:pPr>
        <w:rPr>
          <w:sz w:val="30"/>
          <w:szCs w:val="30"/>
        </w:rPr>
      </w:pPr>
      <w:r>
        <w:rPr>
          <w:rFonts w:hint="eastAsia"/>
          <w:sz w:val="30"/>
          <w:szCs w:val="30"/>
        </w:rPr>
        <w:t>六</w:t>
      </w:r>
      <w:r w:rsidR="00D915EF">
        <w:rPr>
          <w:rFonts w:hint="eastAsia"/>
          <w:sz w:val="30"/>
          <w:szCs w:val="30"/>
        </w:rPr>
        <w:t>、比选方式：</w:t>
      </w:r>
      <w:r w:rsidR="003D1738">
        <w:rPr>
          <w:rFonts w:hint="eastAsia"/>
          <w:sz w:val="30"/>
          <w:szCs w:val="30"/>
        </w:rPr>
        <w:t>业主方对投标方的比选文件内容进行综合评价</w:t>
      </w:r>
    </w:p>
    <w:p w:rsidR="004A6404" w:rsidRDefault="007E14AF" w:rsidP="00D24F48">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lastRenderedPageBreak/>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Default="004A6404" w:rsidP="004A6404">
      <w:pPr>
        <w:ind w:firstLine="588"/>
        <w:rPr>
          <w:sz w:val="30"/>
          <w:szCs w:val="30"/>
        </w:rPr>
      </w:pPr>
      <w:r>
        <w:rPr>
          <w:rFonts w:hint="eastAsia"/>
          <w:sz w:val="30"/>
          <w:szCs w:val="30"/>
        </w:rPr>
        <w:t>截止</w:t>
      </w:r>
      <w:r w:rsidR="00146B66">
        <w:rPr>
          <w:rFonts w:hint="eastAsia"/>
          <w:sz w:val="30"/>
          <w:szCs w:val="30"/>
        </w:rPr>
        <w:t>报名和</w:t>
      </w:r>
      <w:r>
        <w:rPr>
          <w:rFonts w:hint="eastAsia"/>
          <w:sz w:val="30"/>
          <w:szCs w:val="30"/>
        </w:rPr>
        <w:t>递交时间：</w:t>
      </w:r>
      <w:r w:rsidR="0025732E">
        <w:rPr>
          <w:rFonts w:hint="eastAsia"/>
          <w:sz w:val="30"/>
          <w:szCs w:val="30"/>
        </w:rPr>
        <w:t>2019</w:t>
      </w:r>
      <w:r>
        <w:rPr>
          <w:rFonts w:hint="eastAsia"/>
          <w:sz w:val="30"/>
          <w:szCs w:val="30"/>
        </w:rPr>
        <w:t>年</w:t>
      </w:r>
      <w:r w:rsidR="00362939">
        <w:rPr>
          <w:rFonts w:hint="eastAsia"/>
          <w:sz w:val="30"/>
          <w:szCs w:val="30"/>
        </w:rPr>
        <w:t>11</w:t>
      </w:r>
      <w:r>
        <w:rPr>
          <w:rFonts w:hint="eastAsia"/>
          <w:sz w:val="30"/>
          <w:szCs w:val="30"/>
        </w:rPr>
        <w:t>月</w:t>
      </w:r>
      <w:r w:rsidR="00362939">
        <w:rPr>
          <w:rFonts w:hint="eastAsia"/>
          <w:sz w:val="30"/>
          <w:szCs w:val="30"/>
        </w:rPr>
        <w:t>22</w:t>
      </w:r>
      <w:r>
        <w:rPr>
          <w:rFonts w:hint="eastAsia"/>
          <w:sz w:val="30"/>
          <w:szCs w:val="30"/>
        </w:rPr>
        <w:t>日</w:t>
      </w:r>
      <w:r w:rsidR="00146B66">
        <w:rPr>
          <w:rFonts w:hint="eastAsia"/>
          <w:sz w:val="30"/>
          <w:szCs w:val="30"/>
        </w:rPr>
        <w:t>1</w:t>
      </w:r>
      <w:r w:rsidR="00261EBA">
        <w:rPr>
          <w:rFonts w:hint="eastAsia"/>
          <w:sz w:val="30"/>
          <w:szCs w:val="30"/>
        </w:rPr>
        <w:t>0</w:t>
      </w:r>
      <w:r>
        <w:rPr>
          <w:rFonts w:hint="eastAsia"/>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3925FA">
        <w:rPr>
          <w:rFonts w:hint="eastAsia"/>
          <w:sz w:val="30"/>
          <w:szCs w:val="30"/>
        </w:rPr>
        <w:t>（</w:t>
      </w:r>
      <w:r w:rsidR="003925FA">
        <w:rPr>
          <w:rFonts w:hint="eastAsia"/>
          <w:sz w:val="30"/>
          <w:szCs w:val="30"/>
        </w:rPr>
        <w:t>C304</w:t>
      </w:r>
      <w:r w:rsidR="003925FA">
        <w:rPr>
          <w:rFonts w:hint="eastAsia"/>
          <w:sz w:val="30"/>
          <w:szCs w:val="30"/>
        </w:rPr>
        <w:t>）</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D24F48">
        <w:rPr>
          <w:rFonts w:hint="eastAsia"/>
          <w:sz w:val="30"/>
          <w:szCs w:val="30"/>
        </w:rPr>
        <w:t>2019</w:t>
      </w:r>
      <w:r w:rsidR="00D24F48">
        <w:rPr>
          <w:rFonts w:hint="eastAsia"/>
          <w:sz w:val="30"/>
          <w:szCs w:val="30"/>
        </w:rPr>
        <w:t>年</w:t>
      </w:r>
      <w:r w:rsidR="00362939">
        <w:rPr>
          <w:rFonts w:hint="eastAsia"/>
          <w:sz w:val="30"/>
          <w:szCs w:val="30"/>
        </w:rPr>
        <w:t>11</w:t>
      </w:r>
      <w:r w:rsidR="00D24F48">
        <w:rPr>
          <w:rFonts w:hint="eastAsia"/>
          <w:sz w:val="30"/>
          <w:szCs w:val="30"/>
        </w:rPr>
        <w:t>月</w:t>
      </w:r>
      <w:r w:rsidR="00362939">
        <w:rPr>
          <w:rFonts w:hint="eastAsia"/>
          <w:sz w:val="30"/>
          <w:szCs w:val="30"/>
        </w:rPr>
        <w:t>22</w:t>
      </w:r>
      <w:r w:rsidR="00D24F48">
        <w:rPr>
          <w:rFonts w:hint="eastAsia"/>
          <w:sz w:val="30"/>
          <w:szCs w:val="30"/>
        </w:rPr>
        <w:t>日</w:t>
      </w:r>
      <w:r w:rsidR="0025732E">
        <w:rPr>
          <w:rFonts w:hint="eastAsia"/>
          <w:sz w:val="30"/>
          <w:szCs w:val="30"/>
        </w:rPr>
        <w:t>1</w:t>
      </w:r>
      <w:r w:rsidR="00D24F48">
        <w:rPr>
          <w:rFonts w:hint="eastAsia"/>
          <w:sz w:val="30"/>
          <w:szCs w:val="30"/>
        </w:rPr>
        <w:t>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D24F48">
      <w:pPr>
        <w:ind w:firstLine="588"/>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D24F48" w:rsidRDefault="00D24F48" w:rsidP="00D24F48">
      <w:pPr>
        <w:ind w:firstLine="588"/>
        <w:rPr>
          <w:sz w:val="30"/>
          <w:szCs w:val="30"/>
        </w:rPr>
      </w:pPr>
    </w:p>
    <w:p w:rsidR="00D24F48" w:rsidRPr="00E149D3" w:rsidRDefault="00D24F48" w:rsidP="00D24F48">
      <w:pPr>
        <w:ind w:right="600"/>
        <w:jc w:val="left"/>
        <w:rPr>
          <w:b/>
          <w:color w:val="FF0000"/>
          <w:sz w:val="30"/>
          <w:szCs w:val="30"/>
        </w:rPr>
      </w:pPr>
      <w:r w:rsidRPr="00E149D3">
        <w:rPr>
          <w:rFonts w:hint="eastAsia"/>
          <w:b/>
          <w:color w:val="FF0000"/>
          <w:sz w:val="30"/>
          <w:szCs w:val="30"/>
        </w:rPr>
        <w:t>注意：比选文件格式要求见附件</w:t>
      </w:r>
    </w:p>
    <w:p w:rsidR="00624589" w:rsidRDefault="00624589" w:rsidP="004A6404">
      <w:pPr>
        <w:jc w:val="right"/>
        <w:rPr>
          <w:sz w:val="30"/>
          <w:szCs w:val="30"/>
        </w:rPr>
      </w:pPr>
    </w:p>
    <w:p w:rsidR="001F358D" w:rsidRPr="001F358D" w:rsidRDefault="001F358D" w:rsidP="004A6404">
      <w:pPr>
        <w:jc w:val="right"/>
        <w:rPr>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C22F6A" w:rsidRDefault="00146B66" w:rsidP="00085A50">
      <w:pPr>
        <w:jc w:val="right"/>
        <w:rPr>
          <w:sz w:val="30"/>
          <w:szCs w:val="30"/>
        </w:rPr>
      </w:pPr>
      <w:r>
        <w:rPr>
          <w:rFonts w:hint="eastAsia"/>
          <w:sz w:val="30"/>
          <w:szCs w:val="30"/>
        </w:rPr>
        <w:t>2019</w:t>
      </w:r>
      <w:r>
        <w:rPr>
          <w:rFonts w:hint="eastAsia"/>
          <w:sz w:val="30"/>
          <w:szCs w:val="30"/>
        </w:rPr>
        <w:t>年</w:t>
      </w:r>
      <w:r w:rsidR="00362939">
        <w:rPr>
          <w:rFonts w:hint="eastAsia"/>
          <w:sz w:val="30"/>
          <w:szCs w:val="30"/>
        </w:rPr>
        <w:t>11</w:t>
      </w:r>
      <w:r>
        <w:rPr>
          <w:rFonts w:hint="eastAsia"/>
          <w:sz w:val="30"/>
          <w:szCs w:val="30"/>
        </w:rPr>
        <w:t>月</w:t>
      </w:r>
      <w:r w:rsidR="00362939">
        <w:rPr>
          <w:rFonts w:hint="eastAsia"/>
          <w:sz w:val="30"/>
          <w:szCs w:val="30"/>
        </w:rPr>
        <w:t>13</w:t>
      </w:r>
      <w:r w:rsidR="004A6404">
        <w:rPr>
          <w:rFonts w:hint="eastAsia"/>
          <w:sz w:val="30"/>
          <w:szCs w:val="30"/>
        </w:rPr>
        <w:t>日</w:t>
      </w:r>
    </w:p>
    <w:p w:rsidR="00FF56E8" w:rsidRDefault="00FF56E8" w:rsidP="004D1147">
      <w:pPr>
        <w:ind w:right="150"/>
        <w:jc w:val="left"/>
        <w:rPr>
          <w:b/>
          <w:sz w:val="36"/>
          <w:szCs w:val="36"/>
        </w:rPr>
      </w:pPr>
    </w:p>
    <w:p w:rsidR="001F358D" w:rsidRDefault="001F358D" w:rsidP="004D1147">
      <w:pPr>
        <w:ind w:right="150"/>
        <w:jc w:val="left"/>
        <w:rPr>
          <w:b/>
          <w:sz w:val="36"/>
          <w:szCs w:val="36"/>
        </w:rPr>
      </w:pPr>
    </w:p>
    <w:p w:rsidR="001F358D" w:rsidRDefault="001F358D" w:rsidP="004D1147">
      <w:pPr>
        <w:ind w:right="150"/>
        <w:jc w:val="left"/>
        <w:rPr>
          <w:b/>
          <w:sz w:val="36"/>
          <w:szCs w:val="36"/>
        </w:rPr>
      </w:pPr>
    </w:p>
    <w:p w:rsidR="001F358D" w:rsidRDefault="001F358D" w:rsidP="004D1147">
      <w:pPr>
        <w:ind w:right="150"/>
        <w:jc w:val="left"/>
        <w:rPr>
          <w:b/>
          <w:sz w:val="36"/>
          <w:szCs w:val="36"/>
        </w:rPr>
      </w:pPr>
    </w:p>
    <w:p w:rsidR="004D1147" w:rsidRPr="00D24F48" w:rsidRDefault="004D1147" w:rsidP="004D1147">
      <w:pPr>
        <w:ind w:right="150"/>
        <w:jc w:val="left"/>
        <w:rPr>
          <w:b/>
          <w:sz w:val="36"/>
          <w:szCs w:val="36"/>
        </w:rPr>
      </w:pPr>
      <w:r w:rsidRPr="00D24F48">
        <w:rPr>
          <w:rFonts w:hint="eastAsia"/>
          <w:b/>
          <w:sz w:val="36"/>
          <w:szCs w:val="36"/>
        </w:rPr>
        <w:t>附：比选文件格式</w:t>
      </w:r>
    </w:p>
    <w:p w:rsidR="004D1147" w:rsidRPr="004D1147" w:rsidRDefault="004D1147" w:rsidP="004D1147">
      <w:pPr>
        <w:pStyle w:val="a7"/>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4D1147" w:rsidRDefault="004D1147" w:rsidP="004D1147">
      <w:pPr>
        <w:pStyle w:val="a7"/>
        <w:numPr>
          <w:ilvl w:val="0"/>
          <w:numId w:val="8"/>
        </w:numPr>
        <w:ind w:firstLineChars="0"/>
        <w:rPr>
          <w:sz w:val="30"/>
          <w:szCs w:val="30"/>
        </w:rPr>
      </w:pPr>
      <w:r>
        <w:rPr>
          <w:rFonts w:hint="eastAsia"/>
          <w:sz w:val="30"/>
          <w:szCs w:val="30"/>
        </w:rPr>
        <w:t>法人授权委托函</w:t>
      </w:r>
      <w:r w:rsidR="007E73BA">
        <w:rPr>
          <w:rFonts w:hint="eastAsia"/>
          <w:sz w:val="30"/>
          <w:szCs w:val="30"/>
        </w:rPr>
        <w:t>（原件）</w:t>
      </w:r>
    </w:p>
    <w:p w:rsidR="004D1147" w:rsidRDefault="004D1147" w:rsidP="004D1147">
      <w:pPr>
        <w:pStyle w:val="a7"/>
        <w:numPr>
          <w:ilvl w:val="0"/>
          <w:numId w:val="8"/>
        </w:numPr>
        <w:ind w:firstLineChars="0"/>
        <w:rPr>
          <w:sz w:val="30"/>
          <w:szCs w:val="30"/>
        </w:rPr>
      </w:pPr>
      <w:r>
        <w:rPr>
          <w:rFonts w:hint="eastAsia"/>
          <w:sz w:val="30"/>
          <w:szCs w:val="30"/>
        </w:rPr>
        <w:t>代理人身份证明</w:t>
      </w:r>
      <w:r w:rsidR="007E73BA">
        <w:rPr>
          <w:rFonts w:hint="eastAsia"/>
          <w:sz w:val="30"/>
          <w:szCs w:val="30"/>
        </w:rPr>
        <w:t>（原件）</w:t>
      </w:r>
    </w:p>
    <w:p w:rsidR="004D1147" w:rsidRDefault="004D1147" w:rsidP="004D1147">
      <w:pPr>
        <w:pStyle w:val="a7"/>
        <w:numPr>
          <w:ilvl w:val="0"/>
          <w:numId w:val="8"/>
        </w:numPr>
        <w:ind w:firstLineChars="0"/>
        <w:rPr>
          <w:sz w:val="30"/>
          <w:szCs w:val="30"/>
        </w:rPr>
      </w:pPr>
      <w:r>
        <w:rPr>
          <w:rFonts w:hint="eastAsia"/>
          <w:sz w:val="30"/>
          <w:szCs w:val="30"/>
        </w:rPr>
        <w:lastRenderedPageBreak/>
        <w:t>报价函</w:t>
      </w:r>
      <w:r w:rsidR="00D120D3">
        <w:rPr>
          <w:rFonts w:hint="eastAsia"/>
          <w:sz w:val="30"/>
          <w:szCs w:val="30"/>
        </w:rPr>
        <w:t>（报价包括</w:t>
      </w:r>
      <w:r w:rsidR="00362939">
        <w:rPr>
          <w:rFonts w:hint="eastAsia"/>
          <w:sz w:val="30"/>
          <w:szCs w:val="30"/>
        </w:rPr>
        <w:t>污泥池、化粪池清理费用</w:t>
      </w:r>
      <w:r w:rsidR="00D120D3">
        <w:rPr>
          <w:rFonts w:hint="eastAsia"/>
          <w:sz w:val="30"/>
          <w:szCs w:val="30"/>
        </w:rPr>
        <w:t>，</w:t>
      </w:r>
      <w:r w:rsidR="00362939">
        <w:rPr>
          <w:rFonts w:hint="eastAsia"/>
          <w:sz w:val="30"/>
          <w:szCs w:val="30"/>
        </w:rPr>
        <w:t>如果有其他配套免费服务项目，请详细表明</w:t>
      </w:r>
      <w:r w:rsidR="00D120D3">
        <w:rPr>
          <w:rFonts w:hint="eastAsia"/>
          <w:sz w:val="30"/>
          <w:szCs w:val="30"/>
        </w:rPr>
        <w:t>）</w:t>
      </w:r>
    </w:p>
    <w:tbl>
      <w:tblPr>
        <w:tblStyle w:val="ac"/>
        <w:tblW w:w="0" w:type="auto"/>
        <w:tblInd w:w="720" w:type="dxa"/>
        <w:tblLook w:val="04A0" w:firstRow="1" w:lastRow="0" w:firstColumn="1" w:lastColumn="0" w:noHBand="0" w:noVBand="1"/>
      </w:tblPr>
      <w:tblGrid>
        <w:gridCol w:w="3870"/>
        <w:gridCol w:w="3932"/>
      </w:tblGrid>
      <w:tr w:rsidR="00BB13B1" w:rsidTr="00BB13B1">
        <w:tc>
          <w:tcPr>
            <w:tcW w:w="4261" w:type="dxa"/>
          </w:tcPr>
          <w:p w:rsidR="00BB13B1" w:rsidRPr="00BB13B1" w:rsidRDefault="00BB13B1" w:rsidP="00BB13B1">
            <w:pPr>
              <w:pStyle w:val="a7"/>
              <w:ind w:firstLineChars="0" w:firstLine="0"/>
              <w:jc w:val="center"/>
              <w:rPr>
                <w:b/>
                <w:sz w:val="30"/>
                <w:szCs w:val="30"/>
              </w:rPr>
            </w:pPr>
            <w:r w:rsidRPr="00BB13B1">
              <w:rPr>
                <w:rFonts w:hint="eastAsia"/>
                <w:b/>
                <w:sz w:val="30"/>
                <w:szCs w:val="30"/>
              </w:rPr>
              <w:t>项</w:t>
            </w:r>
            <w:r>
              <w:rPr>
                <w:rFonts w:hint="eastAsia"/>
                <w:b/>
                <w:sz w:val="30"/>
                <w:szCs w:val="30"/>
              </w:rPr>
              <w:t xml:space="preserve">   </w:t>
            </w:r>
            <w:r w:rsidRPr="00BB13B1">
              <w:rPr>
                <w:rFonts w:hint="eastAsia"/>
                <w:b/>
                <w:sz w:val="30"/>
                <w:szCs w:val="30"/>
              </w:rPr>
              <w:t>目</w:t>
            </w:r>
          </w:p>
        </w:tc>
        <w:tc>
          <w:tcPr>
            <w:tcW w:w="4261" w:type="dxa"/>
          </w:tcPr>
          <w:p w:rsidR="00BB13B1" w:rsidRPr="00BB13B1" w:rsidRDefault="00BB13B1" w:rsidP="00BB13B1">
            <w:pPr>
              <w:pStyle w:val="a7"/>
              <w:ind w:firstLineChars="0" w:firstLine="0"/>
              <w:jc w:val="center"/>
              <w:rPr>
                <w:b/>
                <w:sz w:val="30"/>
                <w:szCs w:val="30"/>
              </w:rPr>
            </w:pPr>
            <w:r w:rsidRPr="00BB13B1">
              <w:rPr>
                <w:rFonts w:hint="eastAsia"/>
                <w:b/>
                <w:sz w:val="30"/>
                <w:szCs w:val="30"/>
              </w:rPr>
              <w:t>费</w:t>
            </w:r>
            <w:r>
              <w:rPr>
                <w:rFonts w:hint="eastAsia"/>
                <w:b/>
                <w:sz w:val="30"/>
                <w:szCs w:val="30"/>
              </w:rPr>
              <w:t xml:space="preserve">   </w:t>
            </w:r>
            <w:r w:rsidRPr="00BB13B1">
              <w:rPr>
                <w:rFonts w:hint="eastAsia"/>
                <w:b/>
                <w:sz w:val="30"/>
                <w:szCs w:val="30"/>
              </w:rPr>
              <w:t>用（元）</w:t>
            </w:r>
          </w:p>
        </w:tc>
      </w:tr>
      <w:tr w:rsidR="00BB13B1" w:rsidTr="00BB13B1">
        <w:tc>
          <w:tcPr>
            <w:tcW w:w="4261" w:type="dxa"/>
          </w:tcPr>
          <w:p w:rsidR="00BB13B1" w:rsidRDefault="00BB13B1" w:rsidP="00BB13B1">
            <w:pPr>
              <w:pStyle w:val="a7"/>
              <w:ind w:firstLineChars="0" w:firstLine="0"/>
              <w:rPr>
                <w:sz w:val="30"/>
                <w:szCs w:val="30"/>
              </w:rPr>
            </w:pPr>
            <w:r>
              <w:rPr>
                <w:rFonts w:hint="eastAsia"/>
                <w:sz w:val="30"/>
                <w:szCs w:val="30"/>
              </w:rPr>
              <w:t>包干处置</w:t>
            </w:r>
          </w:p>
        </w:tc>
        <w:tc>
          <w:tcPr>
            <w:tcW w:w="4261" w:type="dxa"/>
          </w:tcPr>
          <w:p w:rsidR="00BB13B1" w:rsidRDefault="00BB13B1" w:rsidP="00BB13B1">
            <w:pPr>
              <w:pStyle w:val="a7"/>
              <w:ind w:firstLineChars="0" w:firstLine="0"/>
              <w:rPr>
                <w:sz w:val="30"/>
                <w:szCs w:val="30"/>
              </w:rPr>
            </w:pPr>
          </w:p>
        </w:tc>
      </w:tr>
      <w:tr w:rsidR="00BB13B1" w:rsidTr="00BB13B1">
        <w:tc>
          <w:tcPr>
            <w:tcW w:w="4261" w:type="dxa"/>
          </w:tcPr>
          <w:p w:rsidR="00BB13B1" w:rsidRDefault="00BB13B1" w:rsidP="00BB13B1">
            <w:pPr>
              <w:pStyle w:val="a7"/>
              <w:ind w:firstLineChars="0" w:firstLine="0"/>
              <w:rPr>
                <w:sz w:val="30"/>
                <w:szCs w:val="30"/>
              </w:rPr>
            </w:pPr>
            <w:r>
              <w:rPr>
                <w:rFonts w:hint="eastAsia"/>
                <w:sz w:val="30"/>
                <w:szCs w:val="30"/>
              </w:rPr>
              <w:t>每公斤处置</w:t>
            </w:r>
          </w:p>
        </w:tc>
        <w:tc>
          <w:tcPr>
            <w:tcW w:w="4261" w:type="dxa"/>
          </w:tcPr>
          <w:p w:rsidR="00BB13B1" w:rsidRDefault="00BB13B1" w:rsidP="00BB13B1">
            <w:pPr>
              <w:pStyle w:val="a7"/>
              <w:ind w:firstLineChars="0" w:firstLine="0"/>
              <w:rPr>
                <w:sz w:val="30"/>
                <w:szCs w:val="30"/>
              </w:rPr>
            </w:pPr>
          </w:p>
        </w:tc>
      </w:tr>
      <w:tr w:rsidR="00BB13B1" w:rsidTr="00BB13B1">
        <w:tc>
          <w:tcPr>
            <w:tcW w:w="4261" w:type="dxa"/>
          </w:tcPr>
          <w:p w:rsidR="00BB13B1" w:rsidRDefault="00BB13B1" w:rsidP="00BB13B1">
            <w:pPr>
              <w:pStyle w:val="a7"/>
              <w:ind w:firstLineChars="0" w:firstLine="0"/>
              <w:rPr>
                <w:sz w:val="30"/>
                <w:szCs w:val="30"/>
              </w:rPr>
            </w:pPr>
            <w:r>
              <w:rPr>
                <w:rFonts w:hint="eastAsia"/>
                <w:sz w:val="30"/>
                <w:szCs w:val="30"/>
              </w:rPr>
              <w:t>其他配套免费服务</w:t>
            </w:r>
          </w:p>
        </w:tc>
        <w:tc>
          <w:tcPr>
            <w:tcW w:w="4261" w:type="dxa"/>
          </w:tcPr>
          <w:p w:rsidR="00BB13B1" w:rsidRDefault="00BB13B1" w:rsidP="00BB13B1">
            <w:pPr>
              <w:pStyle w:val="a7"/>
              <w:ind w:firstLineChars="0" w:firstLine="0"/>
              <w:rPr>
                <w:sz w:val="30"/>
                <w:szCs w:val="30"/>
              </w:rPr>
            </w:pPr>
          </w:p>
        </w:tc>
      </w:tr>
    </w:tbl>
    <w:p w:rsidR="004D1147" w:rsidRDefault="004D1147" w:rsidP="004D1147">
      <w:pPr>
        <w:pStyle w:val="a7"/>
        <w:numPr>
          <w:ilvl w:val="0"/>
          <w:numId w:val="8"/>
        </w:numPr>
        <w:ind w:firstLineChars="0"/>
        <w:rPr>
          <w:sz w:val="30"/>
          <w:szCs w:val="30"/>
        </w:rPr>
      </w:pPr>
      <w:r>
        <w:rPr>
          <w:rFonts w:hint="eastAsia"/>
          <w:sz w:val="30"/>
          <w:szCs w:val="30"/>
        </w:rPr>
        <w:t>公司方案</w:t>
      </w:r>
    </w:p>
    <w:p w:rsidR="00457E8D" w:rsidRDefault="00457E8D" w:rsidP="004D1147">
      <w:pPr>
        <w:pStyle w:val="a7"/>
        <w:numPr>
          <w:ilvl w:val="0"/>
          <w:numId w:val="8"/>
        </w:numPr>
        <w:ind w:firstLineChars="0"/>
        <w:rPr>
          <w:sz w:val="30"/>
          <w:szCs w:val="30"/>
        </w:rPr>
      </w:pPr>
      <w:r>
        <w:rPr>
          <w:rFonts w:hint="eastAsia"/>
          <w:sz w:val="30"/>
          <w:szCs w:val="30"/>
        </w:rPr>
        <w:t>公司需要说明的其他内容</w:t>
      </w:r>
    </w:p>
    <w:p w:rsidR="001F358D" w:rsidRDefault="001F358D" w:rsidP="00457E8D">
      <w:pPr>
        <w:rPr>
          <w:sz w:val="30"/>
          <w:szCs w:val="30"/>
        </w:rPr>
      </w:pPr>
    </w:p>
    <w:p w:rsidR="00113045" w:rsidRPr="004D1147" w:rsidRDefault="00457E8D" w:rsidP="00457E8D">
      <w:r>
        <w:rPr>
          <w:rFonts w:hint="eastAsia"/>
          <w:sz w:val="30"/>
          <w:szCs w:val="30"/>
        </w:rPr>
        <w:t>比选文件一正一副，必须有目录</w:t>
      </w:r>
    </w:p>
    <w:sectPr w:rsidR="00113045" w:rsidRPr="004D1147"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1579" w:rsidRDefault="00D41579" w:rsidP="00E22E45">
      <w:r>
        <w:separator/>
      </w:r>
    </w:p>
  </w:endnote>
  <w:endnote w:type="continuationSeparator" w:id="0">
    <w:p w:rsidR="00D41579" w:rsidRDefault="00D41579" w:rsidP="00E22E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280452"/>
      <w:docPartObj>
        <w:docPartGallery w:val="Page Numbers (Bottom of Page)"/>
        <w:docPartUnique/>
      </w:docPartObj>
    </w:sdtPr>
    <w:sdtEndPr/>
    <w:sdtContent>
      <w:p w:rsidR="00FA7E20" w:rsidRDefault="00D41579">
        <w:pPr>
          <w:pStyle w:val="a5"/>
          <w:jc w:val="right"/>
        </w:pPr>
        <w:r>
          <w:fldChar w:fldCharType="begin"/>
        </w:r>
        <w:r>
          <w:instrText xml:space="preserve"> PAGE   \* MERGEFORMAT </w:instrText>
        </w:r>
        <w:r>
          <w:fldChar w:fldCharType="separate"/>
        </w:r>
        <w:r w:rsidR="000B1893" w:rsidRPr="000B1893">
          <w:rPr>
            <w:noProof/>
            <w:lang w:val="zh-CN"/>
          </w:rPr>
          <w:t>1</w:t>
        </w:r>
        <w:r>
          <w:rPr>
            <w:noProof/>
            <w:lang w:val="zh-CN"/>
          </w:rPr>
          <w:fldChar w:fldCharType="end"/>
        </w:r>
      </w:p>
    </w:sdtContent>
  </w:sdt>
  <w:p w:rsidR="00FA7E20" w:rsidRDefault="00FA7E2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1579" w:rsidRDefault="00D41579" w:rsidP="00E22E45">
      <w:r>
        <w:separator/>
      </w:r>
    </w:p>
  </w:footnote>
  <w:footnote w:type="continuationSeparator" w:id="0">
    <w:p w:rsidR="00D41579" w:rsidRDefault="00D41579" w:rsidP="00E22E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2" w15:restartNumberingAfterBreak="0">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8807131"/>
    <w:multiLevelType w:val="singleLevel"/>
    <w:tmpl w:val="58807131"/>
    <w:lvl w:ilvl="0">
      <w:start w:val="1"/>
      <w:numFmt w:val="decimal"/>
      <w:suff w:val="nothing"/>
      <w:lvlText w:val="%1、"/>
      <w:lvlJc w:val="left"/>
    </w:lvl>
  </w:abstractNum>
  <w:abstractNum w:abstractNumId="5" w15:restartNumberingAfterBreak="0">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15:restartNumberingAfterBreak="0">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1"/>
  </w:num>
  <w:num w:numId="4">
    <w:abstractNumId w:val="3"/>
  </w:num>
  <w:num w:numId="5">
    <w:abstractNumId w:val="6"/>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22E45"/>
    <w:rsid w:val="00011A94"/>
    <w:rsid w:val="00046167"/>
    <w:rsid w:val="00050ED4"/>
    <w:rsid w:val="00070605"/>
    <w:rsid w:val="000710B6"/>
    <w:rsid w:val="00085A50"/>
    <w:rsid w:val="000B1893"/>
    <w:rsid w:val="000C4153"/>
    <w:rsid w:val="000E5E28"/>
    <w:rsid w:val="00112B47"/>
    <w:rsid w:val="00113045"/>
    <w:rsid w:val="00133CBD"/>
    <w:rsid w:val="00146B66"/>
    <w:rsid w:val="0015152B"/>
    <w:rsid w:val="00185690"/>
    <w:rsid w:val="00192D51"/>
    <w:rsid w:val="001B3AAF"/>
    <w:rsid w:val="001D6295"/>
    <w:rsid w:val="001E1713"/>
    <w:rsid w:val="001E4375"/>
    <w:rsid w:val="001F358D"/>
    <w:rsid w:val="0020468A"/>
    <w:rsid w:val="00205AE7"/>
    <w:rsid w:val="00254C6F"/>
    <w:rsid w:val="002554A9"/>
    <w:rsid w:val="0025732E"/>
    <w:rsid w:val="00261EBA"/>
    <w:rsid w:val="002907C5"/>
    <w:rsid w:val="002967D8"/>
    <w:rsid w:val="002B4350"/>
    <w:rsid w:val="002C7CE3"/>
    <w:rsid w:val="002E0CDE"/>
    <w:rsid w:val="002E2DA8"/>
    <w:rsid w:val="002E2DBB"/>
    <w:rsid w:val="002E6E39"/>
    <w:rsid w:val="002F7D9B"/>
    <w:rsid w:val="00310151"/>
    <w:rsid w:val="0031681B"/>
    <w:rsid w:val="003228B1"/>
    <w:rsid w:val="00347EC8"/>
    <w:rsid w:val="00362939"/>
    <w:rsid w:val="00374632"/>
    <w:rsid w:val="003925FA"/>
    <w:rsid w:val="003A266A"/>
    <w:rsid w:val="003C3777"/>
    <w:rsid w:val="003C7E26"/>
    <w:rsid w:val="003D1738"/>
    <w:rsid w:val="00400D0C"/>
    <w:rsid w:val="004228CC"/>
    <w:rsid w:val="00430C95"/>
    <w:rsid w:val="00457822"/>
    <w:rsid w:val="00457E8D"/>
    <w:rsid w:val="00461D5C"/>
    <w:rsid w:val="00466481"/>
    <w:rsid w:val="00485E5A"/>
    <w:rsid w:val="004A4550"/>
    <w:rsid w:val="004A45EC"/>
    <w:rsid w:val="004A6404"/>
    <w:rsid w:val="004B2D95"/>
    <w:rsid w:val="004B54FE"/>
    <w:rsid w:val="004D1147"/>
    <w:rsid w:val="004E2FA8"/>
    <w:rsid w:val="004F73FC"/>
    <w:rsid w:val="005039E6"/>
    <w:rsid w:val="0050470A"/>
    <w:rsid w:val="00533581"/>
    <w:rsid w:val="00535568"/>
    <w:rsid w:val="005424FA"/>
    <w:rsid w:val="00555F65"/>
    <w:rsid w:val="00560A2E"/>
    <w:rsid w:val="00584B77"/>
    <w:rsid w:val="005A3F70"/>
    <w:rsid w:val="005A6F00"/>
    <w:rsid w:val="005C0C3A"/>
    <w:rsid w:val="005E73EB"/>
    <w:rsid w:val="005F27A2"/>
    <w:rsid w:val="005F539D"/>
    <w:rsid w:val="00600E0A"/>
    <w:rsid w:val="00614CB0"/>
    <w:rsid w:val="00624589"/>
    <w:rsid w:val="0063668E"/>
    <w:rsid w:val="00636BC4"/>
    <w:rsid w:val="0064563C"/>
    <w:rsid w:val="006473E7"/>
    <w:rsid w:val="00666BDF"/>
    <w:rsid w:val="00674952"/>
    <w:rsid w:val="006762B3"/>
    <w:rsid w:val="00677CB1"/>
    <w:rsid w:val="00682210"/>
    <w:rsid w:val="006B66D9"/>
    <w:rsid w:val="006C0796"/>
    <w:rsid w:val="006D397F"/>
    <w:rsid w:val="006D472D"/>
    <w:rsid w:val="006D6260"/>
    <w:rsid w:val="006F1148"/>
    <w:rsid w:val="006F1471"/>
    <w:rsid w:val="0070423D"/>
    <w:rsid w:val="00737442"/>
    <w:rsid w:val="00740925"/>
    <w:rsid w:val="007418B4"/>
    <w:rsid w:val="00744AEE"/>
    <w:rsid w:val="0077644C"/>
    <w:rsid w:val="00781B04"/>
    <w:rsid w:val="007C132C"/>
    <w:rsid w:val="007C271B"/>
    <w:rsid w:val="007C4DB7"/>
    <w:rsid w:val="007D3347"/>
    <w:rsid w:val="007E14AF"/>
    <w:rsid w:val="007E73BA"/>
    <w:rsid w:val="007F3F42"/>
    <w:rsid w:val="00800C36"/>
    <w:rsid w:val="0080751B"/>
    <w:rsid w:val="00823E53"/>
    <w:rsid w:val="00825E06"/>
    <w:rsid w:val="00837BCE"/>
    <w:rsid w:val="00862AFA"/>
    <w:rsid w:val="0088345E"/>
    <w:rsid w:val="00896992"/>
    <w:rsid w:val="008A0C91"/>
    <w:rsid w:val="008B08A0"/>
    <w:rsid w:val="008C0943"/>
    <w:rsid w:val="008C7F30"/>
    <w:rsid w:val="008D7F90"/>
    <w:rsid w:val="008E42BF"/>
    <w:rsid w:val="008F126A"/>
    <w:rsid w:val="008F79EC"/>
    <w:rsid w:val="009A563C"/>
    <w:rsid w:val="009B63D2"/>
    <w:rsid w:val="009C1FC5"/>
    <w:rsid w:val="009C55DC"/>
    <w:rsid w:val="00A07317"/>
    <w:rsid w:val="00A121E0"/>
    <w:rsid w:val="00A218E6"/>
    <w:rsid w:val="00A22775"/>
    <w:rsid w:val="00A30167"/>
    <w:rsid w:val="00A320CC"/>
    <w:rsid w:val="00A41F0F"/>
    <w:rsid w:val="00A57BDD"/>
    <w:rsid w:val="00A73043"/>
    <w:rsid w:val="00A75E51"/>
    <w:rsid w:val="00AD30BC"/>
    <w:rsid w:val="00AD3945"/>
    <w:rsid w:val="00AD7793"/>
    <w:rsid w:val="00B03A06"/>
    <w:rsid w:val="00B0488C"/>
    <w:rsid w:val="00B05226"/>
    <w:rsid w:val="00B05973"/>
    <w:rsid w:val="00B12D10"/>
    <w:rsid w:val="00B140BC"/>
    <w:rsid w:val="00B21A3D"/>
    <w:rsid w:val="00B25892"/>
    <w:rsid w:val="00B5631F"/>
    <w:rsid w:val="00B6313B"/>
    <w:rsid w:val="00B77C92"/>
    <w:rsid w:val="00B8040C"/>
    <w:rsid w:val="00B82677"/>
    <w:rsid w:val="00B93780"/>
    <w:rsid w:val="00BB13B1"/>
    <w:rsid w:val="00BD448F"/>
    <w:rsid w:val="00BE1621"/>
    <w:rsid w:val="00BE40F8"/>
    <w:rsid w:val="00BE73FB"/>
    <w:rsid w:val="00C05202"/>
    <w:rsid w:val="00C15486"/>
    <w:rsid w:val="00C22F6A"/>
    <w:rsid w:val="00C31CA6"/>
    <w:rsid w:val="00C410D4"/>
    <w:rsid w:val="00C65737"/>
    <w:rsid w:val="00C71D2D"/>
    <w:rsid w:val="00C72768"/>
    <w:rsid w:val="00CB7B28"/>
    <w:rsid w:val="00CC3CD6"/>
    <w:rsid w:val="00CD2E57"/>
    <w:rsid w:val="00D0311C"/>
    <w:rsid w:val="00D120D3"/>
    <w:rsid w:val="00D24F48"/>
    <w:rsid w:val="00D31013"/>
    <w:rsid w:val="00D31C6A"/>
    <w:rsid w:val="00D35E9A"/>
    <w:rsid w:val="00D3613F"/>
    <w:rsid w:val="00D409AB"/>
    <w:rsid w:val="00D41579"/>
    <w:rsid w:val="00D57AE8"/>
    <w:rsid w:val="00D62912"/>
    <w:rsid w:val="00D70408"/>
    <w:rsid w:val="00D75168"/>
    <w:rsid w:val="00D8582B"/>
    <w:rsid w:val="00D915EF"/>
    <w:rsid w:val="00DC15A0"/>
    <w:rsid w:val="00DD7728"/>
    <w:rsid w:val="00E029AB"/>
    <w:rsid w:val="00E10F00"/>
    <w:rsid w:val="00E16486"/>
    <w:rsid w:val="00E22E45"/>
    <w:rsid w:val="00E83797"/>
    <w:rsid w:val="00E92CCE"/>
    <w:rsid w:val="00EC101A"/>
    <w:rsid w:val="00F127B5"/>
    <w:rsid w:val="00F15292"/>
    <w:rsid w:val="00F30A99"/>
    <w:rsid w:val="00F441F0"/>
    <w:rsid w:val="00F54FEB"/>
    <w:rsid w:val="00F56E20"/>
    <w:rsid w:val="00F74314"/>
    <w:rsid w:val="00F7479E"/>
    <w:rsid w:val="00F978B1"/>
    <w:rsid w:val="00FA7E20"/>
    <w:rsid w:val="00FC21B8"/>
    <w:rsid w:val="00FD0C41"/>
    <w:rsid w:val="00FE7076"/>
    <w:rsid w:val="00FF0E95"/>
    <w:rsid w:val="00FF5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AAA3A0-E494-4F52-8DE1-4E0FA2443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2D51"/>
    <w:pPr>
      <w:widowControl w:val="0"/>
      <w:jc w:val="both"/>
    </w:pPr>
  </w:style>
  <w:style w:type="paragraph" w:styleId="2">
    <w:name w:val="heading 2"/>
    <w:basedOn w:val="a"/>
    <w:next w:val="a"/>
    <w:link w:val="20"/>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E22E45"/>
    <w:rPr>
      <w:sz w:val="18"/>
      <w:szCs w:val="18"/>
    </w:rPr>
  </w:style>
  <w:style w:type="paragraph" w:styleId="a5">
    <w:name w:val="footer"/>
    <w:basedOn w:val="a"/>
    <w:link w:val="a6"/>
    <w:uiPriority w:val="99"/>
    <w:unhideWhenUsed/>
    <w:qFormat/>
    <w:rsid w:val="00E22E45"/>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22E45"/>
    <w:rPr>
      <w:sz w:val="18"/>
      <w:szCs w:val="18"/>
    </w:rPr>
  </w:style>
  <w:style w:type="paragraph" w:styleId="a7">
    <w:name w:val="List Paragraph"/>
    <w:basedOn w:val="a"/>
    <w:uiPriority w:val="34"/>
    <w:qFormat/>
    <w:rsid w:val="00677CB1"/>
    <w:pPr>
      <w:ind w:firstLineChars="200" w:firstLine="420"/>
    </w:pPr>
  </w:style>
  <w:style w:type="character" w:customStyle="1" w:styleId="20">
    <w:name w:val="标题 2 字符"/>
    <w:basedOn w:val="a0"/>
    <w:link w:val="2"/>
    <w:uiPriority w:val="9"/>
    <w:qFormat/>
    <w:rsid w:val="00113045"/>
    <w:rPr>
      <w:rFonts w:ascii="Arial" w:eastAsia="黑体" w:hAnsi="Arial" w:cs="Times New Roman"/>
      <w:b/>
      <w:bCs/>
      <w:sz w:val="32"/>
      <w:szCs w:val="32"/>
    </w:rPr>
  </w:style>
  <w:style w:type="character" w:customStyle="1" w:styleId="Char">
    <w:name w:val="列出段落 Char"/>
    <w:link w:val="1"/>
    <w:uiPriority w:val="34"/>
    <w:qFormat/>
    <w:rsid w:val="003228B1"/>
    <w:rPr>
      <w:rFonts w:ascii="宋体" w:hAnsi="宋体" w:cs="宋体"/>
      <w:sz w:val="24"/>
      <w:szCs w:val="24"/>
    </w:rPr>
  </w:style>
  <w:style w:type="paragraph" w:customStyle="1" w:styleId="1">
    <w:name w:val="列出段落1"/>
    <w:basedOn w:val="a"/>
    <w:link w:val="Char"/>
    <w:uiPriority w:val="34"/>
    <w:qFormat/>
    <w:rsid w:val="003228B1"/>
    <w:pPr>
      <w:widowControl/>
      <w:ind w:firstLineChars="200" w:firstLine="420"/>
      <w:jc w:val="left"/>
    </w:pPr>
    <w:rPr>
      <w:rFonts w:ascii="宋体" w:hAnsi="宋体" w:cs="宋体"/>
      <w:sz w:val="24"/>
      <w:szCs w:val="24"/>
    </w:rPr>
  </w:style>
  <w:style w:type="paragraph" w:styleId="TOC1">
    <w:name w:val="toc 1"/>
    <w:basedOn w:val="a"/>
    <w:next w:val="a"/>
    <w:uiPriority w:val="39"/>
    <w:qFormat/>
    <w:rsid w:val="00BE40F8"/>
    <w:pPr>
      <w:spacing w:after="160" w:line="259" w:lineRule="auto"/>
    </w:pPr>
    <w:rPr>
      <w:rFonts w:ascii="Calibri" w:eastAsia="宋体" w:hAnsi="Calibri" w:cs="Times New Roman"/>
      <w:szCs w:val="24"/>
    </w:rPr>
  </w:style>
  <w:style w:type="character" w:styleId="a8">
    <w:name w:val="page number"/>
    <w:qFormat/>
    <w:rsid w:val="00BE40F8"/>
  </w:style>
  <w:style w:type="character" w:styleId="a9">
    <w:name w:val="Hyperlink"/>
    <w:basedOn w:val="a0"/>
    <w:uiPriority w:val="99"/>
    <w:unhideWhenUsed/>
    <w:rsid w:val="00BE40F8"/>
    <w:rPr>
      <w:color w:val="0000FF" w:themeColor="hyperlink"/>
      <w:u w:val="single"/>
    </w:rPr>
  </w:style>
  <w:style w:type="paragraph" w:styleId="aa">
    <w:name w:val="Balloon Text"/>
    <w:basedOn w:val="a"/>
    <w:link w:val="ab"/>
    <w:uiPriority w:val="99"/>
    <w:semiHidden/>
    <w:unhideWhenUsed/>
    <w:rsid w:val="002E2DBB"/>
    <w:rPr>
      <w:sz w:val="18"/>
      <w:szCs w:val="18"/>
    </w:rPr>
  </w:style>
  <w:style w:type="character" w:customStyle="1" w:styleId="ab">
    <w:name w:val="批注框文本 字符"/>
    <w:basedOn w:val="a0"/>
    <w:link w:val="aa"/>
    <w:uiPriority w:val="99"/>
    <w:semiHidden/>
    <w:rsid w:val="002E2DBB"/>
    <w:rPr>
      <w:sz w:val="18"/>
      <w:szCs w:val="18"/>
    </w:rPr>
  </w:style>
  <w:style w:type="table" w:styleId="ac">
    <w:name w:val="Table Grid"/>
    <w:basedOn w:val="a1"/>
    <w:uiPriority w:val="59"/>
    <w:rsid w:val="00FF56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FAFE69-4A82-47EC-9CFD-F42B39CEB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4</Pages>
  <Words>177</Words>
  <Characters>1009</Characters>
  <Application>Microsoft Office Word</Application>
  <DocSecurity>0</DocSecurity>
  <Lines>8</Lines>
  <Paragraphs>2</Paragraphs>
  <ScaleCrop>false</ScaleCrop>
  <Company>Microsoft</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李 佳琳</cp:lastModifiedBy>
  <cp:revision>24</cp:revision>
  <cp:lastPrinted>2019-11-13T08:26:00Z</cp:lastPrinted>
  <dcterms:created xsi:type="dcterms:W3CDTF">2019-09-09T13:11:00Z</dcterms:created>
  <dcterms:modified xsi:type="dcterms:W3CDTF">2019-11-15T08:53:00Z</dcterms:modified>
</cp:coreProperties>
</file>