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关于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复印机设备租赁服务采购项目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比选流标的公告</w:t>
      </w:r>
    </w:p>
    <w:p>
      <w:pPr>
        <w:jc w:val="center"/>
        <w:rPr>
          <w:rFonts w:hint="eastAsia" w:ascii="宋体" w:hAnsi="宋体" w:eastAsia="宋体" w:cs="宋体"/>
          <w:b/>
          <w:bCs/>
          <w:sz w:val="30"/>
          <w:szCs w:val="30"/>
        </w:rPr>
      </w:pPr>
    </w:p>
    <w:p>
      <w:pPr>
        <w:ind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252525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52525"/>
          <w:spacing w:val="0"/>
          <w:sz w:val="28"/>
          <w:szCs w:val="28"/>
          <w:shd w:val="clear" w:fill="FFFFFF"/>
        </w:rPr>
        <w:t>我院公示采购</w:t>
      </w:r>
      <w:r>
        <w:rPr>
          <w:rFonts w:hint="eastAsia" w:ascii="宋体" w:hAnsi="宋体" w:eastAsia="宋体" w:cs="宋体"/>
          <w:i w:val="0"/>
          <w:iCs w:val="0"/>
          <w:caps w:val="0"/>
          <w:color w:val="252525"/>
          <w:spacing w:val="0"/>
          <w:sz w:val="28"/>
          <w:szCs w:val="28"/>
          <w:shd w:val="clear" w:fill="FFFFFF"/>
          <w:lang w:val="en-US" w:eastAsia="zh-CN"/>
        </w:rPr>
        <w:t>复印机设备租赁服务</w:t>
      </w:r>
      <w:r>
        <w:rPr>
          <w:rFonts w:hint="eastAsia" w:ascii="宋体" w:hAnsi="宋体" w:eastAsia="宋体" w:cs="宋体"/>
          <w:i w:val="0"/>
          <w:iCs w:val="0"/>
          <w:caps w:val="0"/>
          <w:color w:val="252525"/>
          <w:spacing w:val="0"/>
          <w:sz w:val="28"/>
          <w:szCs w:val="28"/>
          <w:shd w:val="clear" w:fill="FFFFFF"/>
        </w:rPr>
        <w:t>，因比选文件资格审查符合的供应商不足三家，故该项目本次比选流标。 </w:t>
      </w:r>
      <w:bookmarkStart w:id="0" w:name="_GoBack"/>
      <w:bookmarkEnd w:id="0"/>
    </w:p>
    <w:p>
      <w:pPr>
        <w:ind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252525"/>
          <w:spacing w:val="0"/>
          <w:sz w:val="28"/>
          <w:szCs w:val="28"/>
          <w:shd w:val="clear" w:fill="FFFFFF"/>
        </w:rPr>
      </w:pPr>
    </w:p>
    <w:p>
      <w:pPr>
        <w:ind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252525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52525"/>
          <w:spacing w:val="0"/>
          <w:sz w:val="28"/>
          <w:szCs w:val="28"/>
          <w:shd w:val="clear" w:fill="FFFFFF"/>
        </w:rPr>
        <w:t>成都市龙泉驿区妇幼保健院</w:t>
      </w:r>
    </w:p>
    <w:p>
      <w:pPr>
        <w:ind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252525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52525"/>
          <w:spacing w:val="0"/>
          <w:sz w:val="28"/>
          <w:szCs w:val="28"/>
          <w:shd w:val="clear" w:fill="FFFFFF"/>
        </w:rPr>
        <w:t>2021年</w:t>
      </w:r>
      <w:r>
        <w:rPr>
          <w:rFonts w:hint="eastAsia" w:ascii="宋体" w:hAnsi="宋体" w:eastAsia="宋体" w:cs="宋体"/>
          <w:i w:val="0"/>
          <w:iCs w:val="0"/>
          <w:caps w:val="0"/>
          <w:color w:val="252525"/>
          <w:spacing w:val="0"/>
          <w:sz w:val="28"/>
          <w:szCs w:val="28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252525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252525"/>
          <w:spacing w:val="0"/>
          <w:sz w:val="28"/>
          <w:szCs w:val="28"/>
          <w:shd w:val="clear" w:fill="FFFFFF"/>
          <w:lang w:val="en-US" w:eastAsia="zh-CN"/>
        </w:rPr>
        <w:t>12</w:t>
      </w:r>
      <w:r>
        <w:rPr>
          <w:rFonts w:hint="eastAsia" w:ascii="宋体" w:hAnsi="宋体" w:eastAsia="宋体" w:cs="宋体"/>
          <w:i w:val="0"/>
          <w:iCs w:val="0"/>
          <w:caps w:val="0"/>
          <w:color w:val="252525"/>
          <w:spacing w:val="0"/>
          <w:sz w:val="28"/>
          <w:szCs w:val="28"/>
          <w:shd w:val="clear" w:fill="FFFFFF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62241A"/>
    <w:rsid w:val="19034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2021-09-14T03:06:00Z</dcterms:created>
  <dc:creator>Lenovo</dc:creator>
  <cp:lastModifiedBy>hanjiayu</cp:lastModifiedBy>
  <dcterms:modified xsi:type="dcterms:W3CDTF">2021-10-12T00:20:26Z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2FD2C5A7C0454FB9AF7505F413B56DA7</vt:lpwstr>
  </property>
</Properties>
</file>