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华文中宋" w:hAnsi="华文中宋" w:eastAsia="华文中宋"/>
          <w:b/>
          <w:sz w:val="32"/>
          <w:szCs w:val="22"/>
          <w:lang w:val="en-US"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r>
        <w:rPr>
          <w:rFonts w:hint="eastAsia" w:ascii="华文中宋" w:hAnsi="华文中宋" w:eastAsia="华文中宋"/>
          <w:b/>
          <w:sz w:val="32"/>
          <w:szCs w:val="22"/>
          <w:lang w:val="en-US" w:eastAsia="zh-CN"/>
        </w:rPr>
        <w:t>评分标准</w:t>
      </w:r>
    </w:p>
    <w:tbl>
      <w:tblPr>
        <w:tblStyle w:val="15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709"/>
        <w:gridCol w:w="5175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175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（主要评分因素）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17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满足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文件要求且响应价格最低的响应报价为基准价，其价格分为满分。其他供应商的价格分统一按照下列公式计算：报价得分=(基准价／最后报价)*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技术服务要求50%（主要评分因素）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50分</w:t>
            </w:r>
          </w:p>
        </w:tc>
        <w:tc>
          <w:tcPr>
            <w:tcW w:w="517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1、投标人针对技术服务要求中一般技术参数条款的响应得分规则如下：</w:t>
            </w:r>
          </w:p>
          <w:p>
            <w:pPr>
              <w:spacing w:line="300" w:lineRule="exact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一般技术参数条款响应得分=（投标人满足技术参数条款的数量÷技术参数条款的总数量）×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50分。（共16条，保留至小数点后2位）</w:t>
            </w:r>
          </w:p>
          <w:p>
            <w:pPr>
              <w:pStyle w:val="2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注：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①*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3CD61CE"/>
    <w:rsid w:val="099019C9"/>
    <w:rsid w:val="0BEF4460"/>
    <w:rsid w:val="0DB40D5F"/>
    <w:rsid w:val="0DC61272"/>
    <w:rsid w:val="0E647DA6"/>
    <w:rsid w:val="14054243"/>
    <w:rsid w:val="16E02A91"/>
    <w:rsid w:val="17EE2139"/>
    <w:rsid w:val="1C3B161D"/>
    <w:rsid w:val="1C985A0D"/>
    <w:rsid w:val="1F2931B0"/>
    <w:rsid w:val="1FAA15A2"/>
    <w:rsid w:val="2B796EBE"/>
    <w:rsid w:val="300817D1"/>
    <w:rsid w:val="332B5D3D"/>
    <w:rsid w:val="38520016"/>
    <w:rsid w:val="3A2F783B"/>
    <w:rsid w:val="3D5529A7"/>
    <w:rsid w:val="3DBC3894"/>
    <w:rsid w:val="3E960D7F"/>
    <w:rsid w:val="41092904"/>
    <w:rsid w:val="420266F3"/>
    <w:rsid w:val="424F5000"/>
    <w:rsid w:val="444A5147"/>
    <w:rsid w:val="48A602CE"/>
    <w:rsid w:val="4962387D"/>
    <w:rsid w:val="4A72415D"/>
    <w:rsid w:val="4BBE6CC9"/>
    <w:rsid w:val="5074152A"/>
    <w:rsid w:val="50E11042"/>
    <w:rsid w:val="57CC719B"/>
    <w:rsid w:val="5A00477A"/>
    <w:rsid w:val="5AB5613C"/>
    <w:rsid w:val="5E9952E6"/>
    <w:rsid w:val="627D77E8"/>
    <w:rsid w:val="6333473F"/>
    <w:rsid w:val="6A7A7481"/>
    <w:rsid w:val="73F41F8C"/>
    <w:rsid w:val="74324BCE"/>
    <w:rsid w:val="74493C73"/>
    <w:rsid w:val="7C8F3C47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9">
    <w:name w:val="endnote text"/>
    <w:basedOn w:val="1"/>
    <w:qFormat/>
    <w:uiPriority w:val="0"/>
    <w:pPr>
      <w:snapToGrid w:val="0"/>
      <w:jc w:val="left"/>
    </w:p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Normal (Web)"/>
    <w:basedOn w:val="1"/>
    <w:next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6">
    <w:name w:val="Table Grid"/>
    <w:basedOn w:val="1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1">
    <w:name w:val="页眉 Char"/>
    <w:basedOn w:val="17"/>
    <w:link w:val="12"/>
    <w:qFormat/>
    <w:uiPriority w:val="99"/>
    <w:rPr>
      <w:sz w:val="18"/>
      <w:szCs w:val="18"/>
    </w:rPr>
  </w:style>
  <w:style w:type="character" w:customStyle="1" w:styleId="22">
    <w:name w:val="页脚 Char"/>
    <w:basedOn w:val="17"/>
    <w:link w:val="11"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标题 2 Char"/>
    <w:basedOn w:val="17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5">
    <w:name w:val="列出段落 Char"/>
    <w:link w:val="26"/>
    <w:qFormat/>
    <w:uiPriority w:val="34"/>
    <w:rPr>
      <w:rFonts w:ascii="宋体" w:hAnsi="宋体" w:cs="宋体"/>
      <w:sz w:val="24"/>
      <w:szCs w:val="24"/>
    </w:rPr>
  </w:style>
  <w:style w:type="paragraph" w:customStyle="1" w:styleId="26">
    <w:name w:val="列出段落1"/>
    <w:basedOn w:val="1"/>
    <w:link w:val="25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7">
    <w:name w:val="日期 Char"/>
    <w:basedOn w:val="17"/>
    <w:link w:val="8"/>
    <w:semiHidden/>
    <w:qFormat/>
    <w:uiPriority w:val="99"/>
  </w:style>
  <w:style w:type="character" w:customStyle="1" w:styleId="28">
    <w:name w:val="批注框文本 Char"/>
    <w:basedOn w:val="17"/>
    <w:link w:val="10"/>
    <w:semiHidden/>
    <w:qFormat/>
    <w:uiPriority w:val="99"/>
    <w:rPr>
      <w:sz w:val="18"/>
      <w:szCs w:val="18"/>
    </w:rPr>
  </w:style>
  <w:style w:type="character" w:customStyle="1" w:styleId="29">
    <w:name w:val="font0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295</Words>
  <Characters>315</Characters>
  <Lines>14</Lines>
  <Paragraphs>4</Paragraphs>
  <TotalTime>27</TotalTime>
  <ScaleCrop>false</ScaleCrop>
  <LinksUpToDate>false</LinksUpToDate>
  <CharactersWithSpaces>317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2023-04-13T01:09:00Z</cp:lastPrinted>
  <dcterms:modified xsi:type="dcterms:W3CDTF">2023-04-13T09:14:41Z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