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F3521E"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附件1：报价一览表</w:t>
      </w:r>
    </w:p>
    <w:p w14:paraId="368CB810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CB61D56"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报价一览表（格式）</w:t>
      </w:r>
    </w:p>
    <w:p w14:paraId="783838B1"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42B82F68"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项目名称：  </w:t>
      </w:r>
    </w:p>
    <w:p w14:paraId="23696440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 w14:paraId="35B98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49170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D5F36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</w:t>
            </w: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/年</w:t>
            </w: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3DFCE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76B0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4815D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CEA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4D73C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52DD95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DBC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34CEC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</w:t>
            </w: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/年</w:t>
            </w: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967364"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/年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</w:tbl>
    <w:p w14:paraId="25C7DDB4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446E9E9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B0BD5F3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0B780A03"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1．所有价格系用人民币表示。</w:t>
      </w:r>
    </w:p>
    <w:p w14:paraId="61F7912D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ABDEA80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供应商授权代表(签字)：</w:t>
      </w:r>
    </w:p>
    <w:p w14:paraId="314B3106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 w14:paraId="6BE68899"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        年   月   日</w:t>
      </w:r>
    </w:p>
    <w:p w14:paraId="5042DBA5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4621C9A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4E23506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75702797"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0BCDC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35AD9"/>
    <w:rsid w:val="11D3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2025-04-25T00:50:00Z</dcterms:created>
  <dc:creator>邱玥</dc:creator>
  <cp:lastModifiedBy>邱玥</cp:lastModifiedBy>
  <dcterms:modified xsi:type="dcterms:W3CDTF">2025-04-25T00:51:38Z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1561ABD7A0274235AFC7132575647F79_11</vt:lpwstr>
  </property>
</Properties>
</file>