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4D5A8">
      <w:pPr>
        <w:spacing w:line="500" w:lineRule="exact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  <w:t>附件一、项目需求</w:t>
      </w:r>
    </w:p>
    <w:p w14:paraId="237DDC49">
      <w:pPr>
        <w:spacing w:line="500" w:lineRule="exact"/>
        <w:rPr>
          <w:rFonts w:hint="eastAsia" w:ascii="黑体" w:hAnsi="黑体" w:eastAsia="黑体" w:cs="黑体"/>
          <w:b/>
          <w:bCs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3C75358">
      <w:pPr>
        <w:pStyle w:val="2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一、项目概述     </w:t>
      </w:r>
    </w:p>
    <w:p w14:paraId="5BC17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成都市龙泉驿区妇幼保健院附属用房于2015年投入使用，目前发现附属用房存在多处外立面的腐朽、脱落情况，考虑到建筑的安全性，拟采购附属用房建筑结构安全风险评估服务。</w:t>
      </w:r>
    </w:p>
    <w:p w14:paraId="2B97BDB6">
      <w:pPr>
        <w:spacing w:line="440" w:lineRule="exact"/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要求</w:t>
      </w:r>
    </w:p>
    <w:p w14:paraId="45D78ABB">
      <w:pPr>
        <w:spacing w:line="440" w:lineRule="exact"/>
        <w:rPr>
          <w:rFonts w:hint="default" w:ascii="宋体" w:hAnsi="宋体" w:eastAsia="宋体" w:cs="宋体"/>
          <w:color w:val="000000" w:themeColor="text1"/>
          <w:sz w:val="24"/>
          <w:szCs w:val="24"/>
          <w:highlight w:val="no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附属用房基本情况</w:t>
      </w:r>
    </w:p>
    <w:p w14:paraId="5ADD6BB3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1.总建筑面积：1741.80m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4B61B6D5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2.建筑基底面积：711.36m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7CE7D56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3.建筑总层数：2层</w:t>
      </w:r>
    </w:p>
    <w:p w14:paraId="1A7AFE79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4.建筑高度：11m</w:t>
      </w:r>
    </w:p>
    <w:p w14:paraId="453FDD29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5.建筑防火设计等级：多层建筑</w:t>
      </w:r>
    </w:p>
    <w:p w14:paraId="70F72A4C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6.耐火等级:一级</w:t>
      </w:r>
    </w:p>
    <w:p w14:paraId="2312D2AD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7.屋面防水等级：二级</w:t>
      </w:r>
    </w:p>
    <w:p w14:paraId="619EE8A6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8.结构类型及抗震设防烈度：钢筋混凝土框架剪力墙结构</w:t>
      </w:r>
    </w:p>
    <w:p w14:paraId="154D80DE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9.建筑设计使用年限：建筑工程等级二级，设计使用年限50年。</w:t>
      </w:r>
    </w:p>
    <w:p w14:paraId="23863892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10.抗震设防烈度为度7。</w:t>
      </w:r>
    </w:p>
    <w:p w14:paraId="6A601B93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（二）具体要求</w:t>
      </w:r>
    </w:p>
    <w:p w14:paraId="7FA841C7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对</w:t>
      </w: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成都市龙泉驿区妇幼保健院附属用房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进行</w:t>
      </w: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建筑结构安全风险评估；</w:t>
      </w:r>
    </w:p>
    <w:p w14:paraId="3DFC689B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2.提出整改建议；</w:t>
      </w:r>
    </w:p>
    <w:p w14:paraId="35BC5E85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出</w:t>
      </w: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具评估报告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，电子版一份，纸质版两份</w:t>
      </w:r>
      <w:r>
        <w:rPr>
          <w:rFonts w:hint="default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771EFA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三、商务要求</w:t>
      </w:r>
    </w:p>
    <w:p w14:paraId="0BA0A4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1.履约地点：采购人指定地点</w:t>
      </w:r>
    </w:p>
    <w:p w14:paraId="6BB593A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2.服务期限：合同签订之日起至项目完成为止。</w:t>
      </w:r>
    </w:p>
    <w:p w14:paraId="297C0466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3.付款方式：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合同签订后，支付40%合同款项；项目所有工作完成，经科室验收合格后，支付剩合同余款项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68D97D7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4.其他要求</w:t>
      </w:r>
    </w:p>
    <w:p w14:paraId="5CAF5924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4.1供应商应按照国家相关标准要求开展工作，并依据各级部门标准规范对评估结果进行客观、公证、科学、准确的判断，对于在开展工作过程中发现问题需及时与采购人沟通。</w:t>
      </w:r>
    </w:p>
    <w:p w14:paraId="2CB78E5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4.2供应商在现场评估任务完成后10个工作日内以书面形式向采购人出具合格的检测报告；有整改项目应该在项目整改复测后10个工作日内以书面形式向采购人出具检测报告。</w:t>
      </w:r>
    </w:p>
    <w:p w14:paraId="017A90A7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default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4.3供应商出具的报告需符合行业规范及主管部门要求。</w:t>
      </w:r>
    </w:p>
    <w:p w14:paraId="1B61B0B3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ECF5630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E3C5539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BD1BC09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B209E5F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C6B88FE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5C858CE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00774D8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882B9EC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FBD7A7C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DF4E300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00E1F74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34555BB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8BAD8A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ED7E31F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B5BF789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E4E3C6C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A29DF1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C5E031F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E76FC5C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1C2845A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484BE50">
      <w:pPr>
        <w:pStyle w:val="2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2159423">
      <w:pPr>
        <w:spacing w:line="360" w:lineRule="auto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2" w:name="_GoBack"/>
      <w:bookmarkEnd w:id="2"/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2600D3">
    <w:pPr>
      <w:pStyle w:val="9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269CE622">
                              <w:pPr>
                                <w:pStyle w:val="9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1BB42918"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269CE622">
                        <w:pPr>
                          <w:pStyle w:val="9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1BB42918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 w14:paraId="649EEDD7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2MjlkYjNmNmFjZDMwZDk4ODY1Yzg4N2I5NTM0OGE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387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E0CDE"/>
    <w:rsid w:val="002E2DA8"/>
    <w:rsid w:val="002E2DBB"/>
    <w:rsid w:val="002E6E39"/>
    <w:rsid w:val="00307811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64403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97140"/>
    <w:rsid w:val="006B66D9"/>
    <w:rsid w:val="006C0796"/>
    <w:rsid w:val="006D397F"/>
    <w:rsid w:val="006D472D"/>
    <w:rsid w:val="006D6260"/>
    <w:rsid w:val="006F1148"/>
    <w:rsid w:val="006F1471"/>
    <w:rsid w:val="00733543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37BCE"/>
    <w:rsid w:val="00862AFA"/>
    <w:rsid w:val="0088345E"/>
    <w:rsid w:val="0088593D"/>
    <w:rsid w:val="008A0C91"/>
    <w:rsid w:val="008B08A0"/>
    <w:rsid w:val="008C0943"/>
    <w:rsid w:val="008C7F30"/>
    <w:rsid w:val="008D4EE8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249F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E12EC8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01E1"/>
    <w:rsid w:val="00FA7E20"/>
    <w:rsid w:val="00FB4AF6"/>
    <w:rsid w:val="00FC21B8"/>
    <w:rsid w:val="00FD6E21"/>
    <w:rsid w:val="00FE7076"/>
    <w:rsid w:val="00FF0E95"/>
    <w:rsid w:val="010A478A"/>
    <w:rsid w:val="01261D95"/>
    <w:rsid w:val="015D0D5E"/>
    <w:rsid w:val="0176597C"/>
    <w:rsid w:val="01B12E58"/>
    <w:rsid w:val="01F64D0F"/>
    <w:rsid w:val="020927BD"/>
    <w:rsid w:val="022C5D48"/>
    <w:rsid w:val="02313F99"/>
    <w:rsid w:val="02353A89"/>
    <w:rsid w:val="02967325"/>
    <w:rsid w:val="0317318F"/>
    <w:rsid w:val="039842CF"/>
    <w:rsid w:val="03A04F32"/>
    <w:rsid w:val="03D64DF8"/>
    <w:rsid w:val="03E5503B"/>
    <w:rsid w:val="042E253E"/>
    <w:rsid w:val="046643CE"/>
    <w:rsid w:val="04A1206E"/>
    <w:rsid w:val="04C61298"/>
    <w:rsid w:val="05551D4C"/>
    <w:rsid w:val="056D7096"/>
    <w:rsid w:val="05962A91"/>
    <w:rsid w:val="05A01219"/>
    <w:rsid w:val="05A83606"/>
    <w:rsid w:val="05AC170A"/>
    <w:rsid w:val="05F959E8"/>
    <w:rsid w:val="06175254"/>
    <w:rsid w:val="06380241"/>
    <w:rsid w:val="06DF5D71"/>
    <w:rsid w:val="07442078"/>
    <w:rsid w:val="07DE24CD"/>
    <w:rsid w:val="07DE6769"/>
    <w:rsid w:val="082F0F7A"/>
    <w:rsid w:val="08CA47FF"/>
    <w:rsid w:val="08F5187C"/>
    <w:rsid w:val="09575351"/>
    <w:rsid w:val="095A6A56"/>
    <w:rsid w:val="09BA2AC6"/>
    <w:rsid w:val="09CA2C87"/>
    <w:rsid w:val="09E54036"/>
    <w:rsid w:val="0A1022D7"/>
    <w:rsid w:val="0A325ADB"/>
    <w:rsid w:val="0A894972"/>
    <w:rsid w:val="0AD11E75"/>
    <w:rsid w:val="0AEC6CAF"/>
    <w:rsid w:val="0B016BFE"/>
    <w:rsid w:val="0B216CF4"/>
    <w:rsid w:val="0B353F6E"/>
    <w:rsid w:val="0B495EAF"/>
    <w:rsid w:val="0B640F3B"/>
    <w:rsid w:val="0BE44180"/>
    <w:rsid w:val="0C136DCB"/>
    <w:rsid w:val="0C364685"/>
    <w:rsid w:val="0C4C3EA9"/>
    <w:rsid w:val="0CEC2F96"/>
    <w:rsid w:val="0CF06F2A"/>
    <w:rsid w:val="0CF956B3"/>
    <w:rsid w:val="0D5C636E"/>
    <w:rsid w:val="0F26150C"/>
    <w:rsid w:val="0F3436E0"/>
    <w:rsid w:val="0F6D5B99"/>
    <w:rsid w:val="0FC41FA8"/>
    <w:rsid w:val="1061346A"/>
    <w:rsid w:val="11333889"/>
    <w:rsid w:val="11665A0D"/>
    <w:rsid w:val="11FC3C7B"/>
    <w:rsid w:val="12100E62"/>
    <w:rsid w:val="121A67F7"/>
    <w:rsid w:val="13622204"/>
    <w:rsid w:val="137B38DC"/>
    <w:rsid w:val="13D44784"/>
    <w:rsid w:val="14531B4D"/>
    <w:rsid w:val="14CA3957"/>
    <w:rsid w:val="159D5775"/>
    <w:rsid w:val="15B50D11"/>
    <w:rsid w:val="15CE1DD3"/>
    <w:rsid w:val="15E92769"/>
    <w:rsid w:val="15F31839"/>
    <w:rsid w:val="169D3553"/>
    <w:rsid w:val="169E17A5"/>
    <w:rsid w:val="16AC0EAA"/>
    <w:rsid w:val="16CA1B10"/>
    <w:rsid w:val="17045380"/>
    <w:rsid w:val="17373CEB"/>
    <w:rsid w:val="1740285C"/>
    <w:rsid w:val="17500414"/>
    <w:rsid w:val="17A4103D"/>
    <w:rsid w:val="18C1177B"/>
    <w:rsid w:val="18E86D07"/>
    <w:rsid w:val="18EB2C9C"/>
    <w:rsid w:val="193D2222"/>
    <w:rsid w:val="195C3707"/>
    <w:rsid w:val="199C5359"/>
    <w:rsid w:val="19C71013"/>
    <w:rsid w:val="1A4563DB"/>
    <w:rsid w:val="1B132036"/>
    <w:rsid w:val="1B19589E"/>
    <w:rsid w:val="1B6D1746"/>
    <w:rsid w:val="1B7F6894"/>
    <w:rsid w:val="1B811C08"/>
    <w:rsid w:val="1BCD0437"/>
    <w:rsid w:val="1BE13EE2"/>
    <w:rsid w:val="1C230604"/>
    <w:rsid w:val="1C450915"/>
    <w:rsid w:val="1C944E85"/>
    <w:rsid w:val="1D0815EB"/>
    <w:rsid w:val="1DD80BF7"/>
    <w:rsid w:val="1E6D7CAF"/>
    <w:rsid w:val="1E7554E1"/>
    <w:rsid w:val="1E7B061E"/>
    <w:rsid w:val="1E9268BE"/>
    <w:rsid w:val="1F3709E9"/>
    <w:rsid w:val="1F672950"/>
    <w:rsid w:val="1FE741BD"/>
    <w:rsid w:val="1FFE5062"/>
    <w:rsid w:val="2040567B"/>
    <w:rsid w:val="207E79A7"/>
    <w:rsid w:val="20F56432"/>
    <w:rsid w:val="21051C71"/>
    <w:rsid w:val="21132D8F"/>
    <w:rsid w:val="21221225"/>
    <w:rsid w:val="219313DF"/>
    <w:rsid w:val="21B77BBF"/>
    <w:rsid w:val="21CA5B44"/>
    <w:rsid w:val="21F7620D"/>
    <w:rsid w:val="22246CB4"/>
    <w:rsid w:val="22431452"/>
    <w:rsid w:val="22A5210D"/>
    <w:rsid w:val="233D40F4"/>
    <w:rsid w:val="23BF0FAD"/>
    <w:rsid w:val="23D504F4"/>
    <w:rsid w:val="24217571"/>
    <w:rsid w:val="246B2183"/>
    <w:rsid w:val="246F59E3"/>
    <w:rsid w:val="24BC54EC"/>
    <w:rsid w:val="256B4C50"/>
    <w:rsid w:val="25BD151C"/>
    <w:rsid w:val="25CB59E7"/>
    <w:rsid w:val="25D725DE"/>
    <w:rsid w:val="25DD571A"/>
    <w:rsid w:val="26E421F3"/>
    <w:rsid w:val="27223D2C"/>
    <w:rsid w:val="27604855"/>
    <w:rsid w:val="276E0D20"/>
    <w:rsid w:val="27B30E28"/>
    <w:rsid w:val="27C272BD"/>
    <w:rsid w:val="28D76D98"/>
    <w:rsid w:val="291D0C4F"/>
    <w:rsid w:val="294837F2"/>
    <w:rsid w:val="297168A5"/>
    <w:rsid w:val="298365D8"/>
    <w:rsid w:val="29FD5AAD"/>
    <w:rsid w:val="2AA36F32"/>
    <w:rsid w:val="2AE01F34"/>
    <w:rsid w:val="2AE13EFE"/>
    <w:rsid w:val="2AF27EBA"/>
    <w:rsid w:val="2B011EAB"/>
    <w:rsid w:val="2B1A4D1A"/>
    <w:rsid w:val="2BBC1282"/>
    <w:rsid w:val="2BEA293F"/>
    <w:rsid w:val="2C016606"/>
    <w:rsid w:val="2CF35149"/>
    <w:rsid w:val="2E102ABB"/>
    <w:rsid w:val="2E862DF3"/>
    <w:rsid w:val="2EEA15D4"/>
    <w:rsid w:val="2F4862FA"/>
    <w:rsid w:val="2F827A5E"/>
    <w:rsid w:val="2FE75B13"/>
    <w:rsid w:val="302A3C52"/>
    <w:rsid w:val="303F76FD"/>
    <w:rsid w:val="3062519A"/>
    <w:rsid w:val="30896BCA"/>
    <w:rsid w:val="309931C9"/>
    <w:rsid w:val="30DF67EA"/>
    <w:rsid w:val="30EE7072"/>
    <w:rsid w:val="310D3357"/>
    <w:rsid w:val="3292324B"/>
    <w:rsid w:val="32B02A26"/>
    <w:rsid w:val="33154745"/>
    <w:rsid w:val="33D4015C"/>
    <w:rsid w:val="33E505BB"/>
    <w:rsid w:val="342D5ABF"/>
    <w:rsid w:val="34B47F8E"/>
    <w:rsid w:val="35551771"/>
    <w:rsid w:val="35AF20B2"/>
    <w:rsid w:val="36343134"/>
    <w:rsid w:val="36592B9B"/>
    <w:rsid w:val="366652B8"/>
    <w:rsid w:val="366C6D72"/>
    <w:rsid w:val="36A77DAA"/>
    <w:rsid w:val="374C0952"/>
    <w:rsid w:val="37826121"/>
    <w:rsid w:val="37906A90"/>
    <w:rsid w:val="38082ACA"/>
    <w:rsid w:val="382D0783"/>
    <w:rsid w:val="389425B0"/>
    <w:rsid w:val="38997BC6"/>
    <w:rsid w:val="389C3213"/>
    <w:rsid w:val="389E342F"/>
    <w:rsid w:val="38B05953"/>
    <w:rsid w:val="38B745E0"/>
    <w:rsid w:val="39180AEB"/>
    <w:rsid w:val="39363667"/>
    <w:rsid w:val="3982065B"/>
    <w:rsid w:val="39A16D33"/>
    <w:rsid w:val="39D45C36"/>
    <w:rsid w:val="3A8B6411"/>
    <w:rsid w:val="3ACF5B21"/>
    <w:rsid w:val="3AE96BE3"/>
    <w:rsid w:val="3B023801"/>
    <w:rsid w:val="3B9D6276"/>
    <w:rsid w:val="3BCE7B87"/>
    <w:rsid w:val="3BD038FF"/>
    <w:rsid w:val="3C991F43"/>
    <w:rsid w:val="3C9B197D"/>
    <w:rsid w:val="3CBE7BFC"/>
    <w:rsid w:val="3CE753A4"/>
    <w:rsid w:val="3D4663AF"/>
    <w:rsid w:val="3D4E71D1"/>
    <w:rsid w:val="3D516CC2"/>
    <w:rsid w:val="3D8A5562"/>
    <w:rsid w:val="3D931088"/>
    <w:rsid w:val="3E3C34CE"/>
    <w:rsid w:val="3E4E1735"/>
    <w:rsid w:val="3E546A69"/>
    <w:rsid w:val="3E614CE2"/>
    <w:rsid w:val="3EDE4585"/>
    <w:rsid w:val="3EF9316D"/>
    <w:rsid w:val="3F703160"/>
    <w:rsid w:val="3FCC262F"/>
    <w:rsid w:val="3FCE0156"/>
    <w:rsid w:val="3FF34060"/>
    <w:rsid w:val="40073668"/>
    <w:rsid w:val="401069C0"/>
    <w:rsid w:val="40520D87"/>
    <w:rsid w:val="406805AA"/>
    <w:rsid w:val="40C15F0C"/>
    <w:rsid w:val="40D07EFD"/>
    <w:rsid w:val="411918A4"/>
    <w:rsid w:val="411E528A"/>
    <w:rsid w:val="41601281"/>
    <w:rsid w:val="419E4D6E"/>
    <w:rsid w:val="42187DAE"/>
    <w:rsid w:val="421A3B26"/>
    <w:rsid w:val="42817701"/>
    <w:rsid w:val="42843695"/>
    <w:rsid w:val="428C42F8"/>
    <w:rsid w:val="42957651"/>
    <w:rsid w:val="435B4FED"/>
    <w:rsid w:val="43923A02"/>
    <w:rsid w:val="441B4FBA"/>
    <w:rsid w:val="442669EC"/>
    <w:rsid w:val="444529B0"/>
    <w:rsid w:val="44641089"/>
    <w:rsid w:val="44953938"/>
    <w:rsid w:val="45000E77"/>
    <w:rsid w:val="457C2402"/>
    <w:rsid w:val="45FA22EB"/>
    <w:rsid w:val="460B369C"/>
    <w:rsid w:val="461940F5"/>
    <w:rsid w:val="462A4554"/>
    <w:rsid w:val="46B053E1"/>
    <w:rsid w:val="470703F1"/>
    <w:rsid w:val="476B0980"/>
    <w:rsid w:val="477C0DDF"/>
    <w:rsid w:val="479C322F"/>
    <w:rsid w:val="48396CD0"/>
    <w:rsid w:val="48401E0D"/>
    <w:rsid w:val="4893018E"/>
    <w:rsid w:val="48A405ED"/>
    <w:rsid w:val="48E56510"/>
    <w:rsid w:val="48F21359"/>
    <w:rsid w:val="492A0102"/>
    <w:rsid w:val="49B5762A"/>
    <w:rsid w:val="49D22F38"/>
    <w:rsid w:val="4A031344"/>
    <w:rsid w:val="4A5120AF"/>
    <w:rsid w:val="4A6A4F1F"/>
    <w:rsid w:val="4A8F2BD7"/>
    <w:rsid w:val="4A963F66"/>
    <w:rsid w:val="4AA2290B"/>
    <w:rsid w:val="4AD654FF"/>
    <w:rsid w:val="4AEA6060"/>
    <w:rsid w:val="4B5F25AA"/>
    <w:rsid w:val="4B842010"/>
    <w:rsid w:val="4BD25472"/>
    <w:rsid w:val="4C251A45"/>
    <w:rsid w:val="4C4023DB"/>
    <w:rsid w:val="4C7B3413"/>
    <w:rsid w:val="4C7E4CB1"/>
    <w:rsid w:val="4D7A092A"/>
    <w:rsid w:val="4DAC584E"/>
    <w:rsid w:val="4DE4323A"/>
    <w:rsid w:val="4DF72F6D"/>
    <w:rsid w:val="4E105DDD"/>
    <w:rsid w:val="4E1A6C5C"/>
    <w:rsid w:val="4E393586"/>
    <w:rsid w:val="4E6879C7"/>
    <w:rsid w:val="4E810A89"/>
    <w:rsid w:val="4EAC1FAA"/>
    <w:rsid w:val="4EEE14ED"/>
    <w:rsid w:val="4FD65049"/>
    <w:rsid w:val="505E1082"/>
    <w:rsid w:val="50C02639"/>
    <w:rsid w:val="50CB7074"/>
    <w:rsid w:val="50CC248F"/>
    <w:rsid w:val="50E0418D"/>
    <w:rsid w:val="511A355D"/>
    <w:rsid w:val="513762CB"/>
    <w:rsid w:val="514F30C0"/>
    <w:rsid w:val="517F7502"/>
    <w:rsid w:val="51950AC2"/>
    <w:rsid w:val="51960CEF"/>
    <w:rsid w:val="51FF6894"/>
    <w:rsid w:val="52412A09"/>
    <w:rsid w:val="524D13AE"/>
    <w:rsid w:val="526606C2"/>
    <w:rsid w:val="52A15B9E"/>
    <w:rsid w:val="5334256E"/>
    <w:rsid w:val="53582700"/>
    <w:rsid w:val="535E75EB"/>
    <w:rsid w:val="53A414A2"/>
    <w:rsid w:val="540B32CF"/>
    <w:rsid w:val="5422686A"/>
    <w:rsid w:val="544D38E7"/>
    <w:rsid w:val="54A656ED"/>
    <w:rsid w:val="54D47B64"/>
    <w:rsid w:val="55733821"/>
    <w:rsid w:val="55B5596C"/>
    <w:rsid w:val="55F36710"/>
    <w:rsid w:val="55F935FB"/>
    <w:rsid w:val="567978D3"/>
    <w:rsid w:val="56DF6C95"/>
    <w:rsid w:val="56EE0C86"/>
    <w:rsid w:val="571A1A7B"/>
    <w:rsid w:val="57BD0D84"/>
    <w:rsid w:val="57C671A0"/>
    <w:rsid w:val="57F66044"/>
    <w:rsid w:val="581806B0"/>
    <w:rsid w:val="584C2108"/>
    <w:rsid w:val="58951D01"/>
    <w:rsid w:val="5952374E"/>
    <w:rsid w:val="599962B8"/>
    <w:rsid w:val="599E6993"/>
    <w:rsid w:val="5A681B2A"/>
    <w:rsid w:val="5A6C6A91"/>
    <w:rsid w:val="5AF041C1"/>
    <w:rsid w:val="5B0F5D9A"/>
    <w:rsid w:val="5B4F43E9"/>
    <w:rsid w:val="5B70435F"/>
    <w:rsid w:val="5BB61575"/>
    <w:rsid w:val="5BD3501A"/>
    <w:rsid w:val="5C180C7F"/>
    <w:rsid w:val="5CB36BF9"/>
    <w:rsid w:val="5CB94C58"/>
    <w:rsid w:val="5D172CE4"/>
    <w:rsid w:val="5D6B1282"/>
    <w:rsid w:val="5D9C143B"/>
    <w:rsid w:val="5DD62B9F"/>
    <w:rsid w:val="5EB033F0"/>
    <w:rsid w:val="5ED65EE2"/>
    <w:rsid w:val="5F103E8F"/>
    <w:rsid w:val="5FA42829"/>
    <w:rsid w:val="5FDC7F30"/>
    <w:rsid w:val="60A01243"/>
    <w:rsid w:val="60F11A9E"/>
    <w:rsid w:val="61007F33"/>
    <w:rsid w:val="611834CF"/>
    <w:rsid w:val="61291238"/>
    <w:rsid w:val="61361B60"/>
    <w:rsid w:val="614B38A4"/>
    <w:rsid w:val="61DA69D6"/>
    <w:rsid w:val="61EF2482"/>
    <w:rsid w:val="61F31C9B"/>
    <w:rsid w:val="62155CDF"/>
    <w:rsid w:val="6223037D"/>
    <w:rsid w:val="62F53AC8"/>
    <w:rsid w:val="637B3DE7"/>
    <w:rsid w:val="63934138"/>
    <w:rsid w:val="644F5459"/>
    <w:rsid w:val="648A46E4"/>
    <w:rsid w:val="652F4D0A"/>
    <w:rsid w:val="654725D5"/>
    <w:rsid w:val="656D3CD1"/>
    <w:rsid w:val="656F7435"/>
    <w:rsid w:val="65752C9E"/>
    <w:rsid w:val="658A0400"/>
    <w:rsid w:val="65E158A6"/>
    <w:rsid w:val="662B7800"/>
    <w:rsid w:val="66763171"/>
    <w:rsid w:val="66A01F9C"/>
    <w:rsid w:val="67193AFD"/>
    <w:rsid w:val="676A4358"/>
    <w:rsid w:val="67900263"/>
    <w:rsid w:val="67C717AB"/>
    <w:rsid w:val="67F544C3"/>
    <w:rsid w:val="688A4CB2"/>
    <w:rsid w:val="688F051A"/>
    <w:rsid w:val="68ED6FEF"/>
    <w:rsid w:val="693B5FAC"/>
    <w:rsid w:val="6942558D"/>
    <w:rsid w:val="69653029"/>
    <w:rsid w:val="69E41B3B"/>
    <w:rsid w:val="6ACD0E86"/>
    <w:rsid w:val="6B155DC5"/>
    <w:rsid w:val="6B431148"/>
    <w:rsid w:val="6BBB0CC6"/>
    <w:rsid w:val="6BD10E4A"/>
    <w:rsid w:val="6C5D448C"/>
    <w:rsid w:val="6C627CF4"/>
    <w:rsid w:val="6C924135"/>
    <w:rsid w:val="6D45389E"/>
    <w:rsid w:val="6DE94229"/>
    <w:rsid w:val="6E582E85"/>
    <w:rsid w:val="6E82642B"/>
    <w:rsid w:val="6EB1235D"/>
    <w:rsid w:val="6F1726EA"/>
    <w:rsid w:val="6F520277"/>
    <w:rsid w:val="6F55769C"/>
    <w:rsid w:val="6F635CC7"/>
    <w:rsid w:val="6F9B6713"/>
    <w:rsid w:val="70082960"/>
    <w:rsid w:val="70161521"/>
    <w:rsid w:val="70A73F27"/>
    <w:rsid w:val="70BF5C7A"/>
    <w:rsid w:val="70FF3D63"/>
    <w:rsid w:val="711140EB"/>
    <w:rsid w:val="715A71EC"/>
    <w:rsid w:val="71DB20DB"/>
    <w:rsid w:val="72233A82"/>
    <w:rsid w:val="729A42C4"/>
    <w:rsid w:val="729D3834"/>
    <w:rsid w:val="72AF5315"/>
    <w:rsid w:val="72BB015E"/>
    <w:rsid w:val="72F62F44"/>
    <w:rsid w:val="73023BFB"/>
    <w:rsid w:val="730E64E0"/>
    <w:rsid w:val="734C0DB6"/>
    <w:rsid w:val="737C66A7"/>
    <w:rsid w:val="73B97203"/>
    <w:rsid w:val="73BD7DF0"/>
    <w:rsid w:val="744F0B5E"/>
    <w:rsid w:val="74836A59"/>
    <w:rsid w:val="7533222E"/>
    <w:rsid w:val="75524DAA"/>
    <w:rsid w:val="75CD0D5C"/>
    <w:rsid w:val="75D67789"/>
    <w:rsid w:val="764E0276"/>
    <w:rsid w:val="768C42EB"/>
    <w:rsid w:val="77493F8A"/>
    <w:rsid w:val="77530965"/>
    <w:rsid w:val="778D20C9"/>
    <w:rsid w:val="78D37FAF"/>
    <w:rsid w:val="78EE6B97"/>
    <w:rsid w:val="79004B1D"/>
    <w:rsid w:val="79764DDF"/>
    <w:rsid w:val="79DF4732"/>
    <w:rsid w:val="79ED6E4F"/>
    <w:rsid w:val="79EE0E19"/>
    <w:rsid w:val="7A1C7734"/>
    <w:rsid w:val="7AE2272C"/>
    <w:rsid w:val="7B4927AB"/>
    <w:rsid w:val="7B7B048A"/>
    <w:rsid w:val="7BA06143"/>
    <w:rsid w:val="7BB310BF"/>
    <w:rsid w:val="7BB35E76"/>
    <w:rsid w:val="7BC57958"/>
    <w:rsid w:val="7C7970C0"/>
    <w:rsid w:val="7CA67789"/>
    <w:rsid w:val="7CAF663E"/>
    <w:rsid w:val="7D7004C3"/>
    <w:rsid w:val="7D747887"/>
    <w:rsid w:val="7DA911B8"/>
    <w:rsid w:val="7DAC5273"/>
    <w:rsid w:val="7DC26844"/>
    <w:rsid w:val="7E3F39F1"/>
    <w:rsid w:val="7EDC1B88"/>
    <w:rsid w:val="7F686F78"/>
    <w:rsid w:val="7FEE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3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annotation text"/>
    <w:basedOn w:val="1"/>
    <w:link w:val="30"/>
    <w:autoRedefine/>
    <w:semiHidden/>
    <w:unhideWhenUsed/>
    <w:qFormat/>
    <w:uiPriority w:val="99"/>
    <w:pPr>
      <w:jc w:val="left"/>
    </w:pPr>
  </w:style>
  <w:style w:type="paragraph" w:styleId="7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6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2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3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annotation subject"/>
    <w:basedOn w:val="6"/>
    <w:next w:val="6"/>
    <w:link w:val="31"/>
    <w:autoRedefine/>
    <w:semiHidden/>
    <w:unhideWhenUsed/>
    <w:qFormat/>
    <w:uiPriority w:val="99"/>
    <w:rPr>
      <w:b/>
      <w:bCs/>
    </w:rPr>
  </w:style>
  <w:style w:type="character" w:styleId="17">
    <w:name w:val="page number"/>
    <w:autoRedefine/>
    <w:qFormat/>
    <w:uiPriority w:val="0"/>
  </w:style>
  <w:style w:type="character" w:styleId="18">
    <w:name w:val="Hyperlink"/>
    <w:basedOn w:val="16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6"/>
    <w:autoRedefine/>
    <w:semiHidden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6"/>
    <w:link w:val="10"/>
    <w:autoRedefine/>
    <w:qFormat/>
    <w:uiPriority w:val="99"/>
    <w:rPr>
      <w:sz w:val="18"/>
      <w:szCs w:val="18"/>
    </w:rPr>
  </w:style>
  <w:style w:type="character" w:customStyle="1" w:styleId="21">
    <w:name w:val="页脚 字符"/>
    <w:basedOn w:val="16"/>
    <w:link w:val="9"/>
    <w:autoRedefine/>
    <w:qFormat/>
    <w:uiPriority w:val="99"/>
    <w:rPr>
      <w:sz w:val="18"/>
      <w:szCs w:val="18"/>
    </w:rPr>
  </w:style>
  <w:style w:type="paragraph" w:styleId="2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3">
    <w:name w:val="标题 2 字符"/>
    <w:basedOn w:val="16"/>
    <w:link w:val="4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4">
    <w:name w:val="列出段落 Char"/>
    <w:link w:val="25"/>
    <w:qFormat/>
    <w:uiPriority w:val="34"/>
    <w:rPr>
      <w:rFonts w:ascii="宋体" w:hAnsi="宋体" w:cs="宋体"/>
      <w:sz w:val="24"/>
      <w:szCs w:val="24"/>
    </w:rPr>
  </w:style>
  <w:style w:type="paragraph" w:customStyle="1" w:styleId="25">
    <w:name w:val="列出段落1"/>
    <w:basedOn w:val="1"/>
    <w:link w:val="24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6">
    <w:name w:val="批注框文本 字符"/>
    <w:basedOn w:val="16"/>
    <w:link w:val="8"/>
    <w:autoRedefine/>
    <w:semiHidden/>
    <w:qFormat/>
    <w:uiPriority w:val="99"/>
    <w:rPr>
      <w:sz w:val="18"/>
      <w:szCs w:val="18"/>
    </w:rPr>
  </w:style>
  <w:style w:type="character" w:customStyle="1" w:styleId="27">
    <w:name w:val="font11"/>
    <w:basedOn w:val="1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16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2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30">
    <w:name w:val="批注文字 字符"/>
    <w:basedOn w:val="16"/>
    <w:link w:val="6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1">
    <w:name w:val="批注主题 字符"/>
    <w:basedOn w:val="30"/>
    <w:link w:val="14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2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2553</Words>
  <Characters>2731</Characters>
  <Lines>21</Lines>
  <Paragraphs>5</Paragraphs>
  <TotalTime>0</TotalTime>
  <ScaleCrop>false</ScaleCrop>
  <LinksUpToDate>false</LinksUpToDate>
  <CharactersWithSpaces>2946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2024-03-11T08:51:00Z</dcterms:created>
  <dc:creator>HOUQING</dc:creator>
  <cp:lastModifiedBy>邱玥</cp:lastModifiedBy>
  <cp:lastPrinted>2025-03-03T09:01:00Z</cp:lastPrinted>
  <dcterms:modified xsi:type="dcterms:W3CDTF">2025-05-30T07:10:21Z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68C778F4A484447EA4CCD58BDAF43F5C_13</vt:lpwstr>
  </property>
  <property fmtid="{D5CDD505-2E9C-101B-9397-08002B2CF9AE}" pid="4" name="KSOTemplateDocerSaveRecord">
    <vt:lpwstr>eyJoZGlkIjoiM2Y2MjE2NWRiNWExODdlZTQ4NmVmMGRlZmE1OTlkMzciLCJ1c2VySWQiOiIzODE0OTM3MTIifQ==</vt:lpwstr>
  </property>
</Properties>
</file>